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A371" w14:textId="77777777" w:rsidR="0005042E" w:rsidRDefault="0005042E">
      <w:pPr>
        <w:jc w:val="center"/>
        <w:rPr>
          <w:b/>
          <w:bCs/>
          <w:sz w:val="28"/>
          <w:szCs w:val="28"/>
          <w:lang w:val="ru-RU"/>
        </w:rPr>
      </w:pPr>
    </w:p>
    <w:tbl>
      <w:tblPr>
        <w:tblStyle w:val="TableNormal"/>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20"/>
        <w:gridCol w:w="4673"/>
      </w:tblGrid>
      <w:tr w:rsidR="0005042E" w14:paraId="4DAE4D26" w14:textId="77777777">
        <w:trPr>
          <w:trHeight w:val="407"/>
          <w:jc w:val="center"/>
        </w:trPr>
        <w:tc>
          <w:tcPr>
            <w:tcW w:w="4820" w:type="dxa"/>
            <w:tcBorders>
              <w:top w:val="nil"/>
              <w:left w:val="nil"/>
              <w:bottom w:val="nil"/>
              <w:right w:val="nil"/>
            </w:tcBorders>
            <w:shd w:val="clear" w:color="auto" w:fill="auto"/>
            <w:tcMar>
              <w:top w:w="80" w:type="dxa"/>
              <w:left w:w="80" w:type="dxa"/>
              <w:bottom w:w="80" w:type="dxa"/>
              <w:right w:w="80" w:type="dxa"/>
            </w:tcMar>
          </w:tcPr>
          <w:p w14:paraId="56F21445" w14:textId="77777777" w:rsidR="0005042E" w:rsidRDefault="00053D04">
            <w:pPr>
              <w:jc w:val="center"/>
            </w:pPr>
            <w:r>
              <w:rPr>
                <w:lang w:val="ru-RU"/>
              </w:rPr>
              <w:t>СОГЛАСОВАНО</w:t>
            </w:r>
          </w:p>
        </w:tc>
        <w:tc>
          <w:tcPr>
            <w:tcW w:w="4673" w:type="dxa"/>
            <w:tcBorders>
              <w:top w:val="nil"/>
              <w:left w:val="nil"/>
              <w:bottom w:val="nil"/>
              <w:right w:val="nil"/>
            </w:tcBorders>
            <w:shd w:val="clear" w:color="auto" w:fill="auto"/>
            <w:tcMar>
              <w:top w:w="80" w:type="dxa"/>
              <w:left w:w="80" w:type="dxa"/>
              <w:bottom w:w="80" w:type="dxa"/>
              <w:right w:w="80" w:type="dxa"/>
            </w:tcMar>
          </w:tcPr>
          <w:p w14:paraId="20007C53" w14:textId="77777777" w:rsidR="0005042E" w:rsidRDefault="00053D04">
            <w:pPr>
              <w:jc w:val="center"/>
            </w:pPr>
            <w:r>
              <w:rPr>
                <w:lang w:val="ru-RU"/>
              </w:rPr>
              <w:t>УТВЕРЖДАЮ</w:t>
            </w:r>
          </w:p>
        </w:tc>
      </w:tr>
      <w:tr w:rsidR="0005042E" w14:paraId="50F061A2" w14:textId="77777777">
        <w:trPr>
          <w:trHeight w:val="2327"/>
          <w:jc w:val="center"/>
        </w:trPr>
        <w:tc>
          <w:tcPr>
            <w:tcW w:w="4820" w:type="dxa"/>
            <w:tcBorders>
              <w:top w:val="nil"/>
              <w:left w:val="nil"/>
              <w:bottom w:val="nil"/>
              <w:right w:val="nil"/>
            </w:tcBorders>
            <w:shd w:val="clear" w:color="auto" w:fill="auto"/>
            <w:tcMar>
              <w:top w:w="80" w:type="dxa"/>
              <w:left w:w="80" w:type="dxa"/>
              <w:bottom w:w="80" w:type="dxa"/>
              <w:right w:w="80" w:type="dxa"/>
            </w:tcMar>
          </w:tcPr>
          <w:p w14:paraId="32D29235" w14:textId="77777777" w:rsidR="0005042E" w:rsidRPr="005036BF" w:rsidRDefault="00053D04">
            <w:pPr>
              <w:rPr>
                <w:lang w:val="ru-RU"/>
              </w:rPr>
            </w:pPr>
            <w:r>
              <w:rPr>
                <w:lang w:val="ru-RU"/>
              </w:rPr>
              <w:t xml:space="preserve">Союз «Агентство развития профессиональных сообществ и рабочих кадров «Молодые профессионалы (Ворлдскиллс Россия)» </w:t>
            </w:r>
          </w:p>
        </w:tc>
        <w:tc>
          <w:tcPr>
            <w:tcW w:w="4673" w:type="dxa"/>
            <w:tcBorders>
              <w:top w:val="nil"/>
              <w:left w:val="nil"/>
              <w:bottom w:val="nil"/>
              <w:right w:val="nil"/>
            </w:tcBorders>
            <w:shd w:val="clear" w:color="auto" w:fill="auto"/>
            <w:tcMar>
              <w:top w:w="80" w:type="dxa"/>
              <w:left w:w="80" w:type="dxa"/>
              <w:bottom w:w="80" w:type="dxa"/>
              <w:right w:w="80" w:type="dxa"/>
            </w:tcMar>
          </w:tcPr>
          <w:p w14:paraId="533FC834" w14:textId="77777777" w:rsidR="0005042E" w:rsidRDefault="00053D04">
            <w:r>
              <w:rPr>
                <w:lang w:val="ru-RU"/>
              </w:rPr>
              <w:t xml:space="preserve"> </w:t>
            </w:r>
            <w:permStart w:id="635924821" w:edGrp="everyone"/>
            <w:r>
              <w:rPr>
                <w:lang w:val="ru-RU"/>
              </w:rPr>
              <w:t xml:space="preserve">Должность руководителя образовательной организации </w:t>
            </w:r>
            <w:permEnd w:id="635924821"/>
          </w:p>
        </w:tc>
      </w:tr>
      <w:tr w:rsidR="0005042E" w14:paraId="411D3BD3" w14:textId="77777777">
        <w:trPr>
          <w:trHeight w:val="310"/>
          <w:jc w:val="center"/>
        </w:trPr>
        <w:tc>
          <w:tcPr>
            <w:tcW w:w="4820" w:type="dxa"/>
            <w:tcBorders>
              <w:top w:val="nil"/>
              <w:left w:val="nil"/>
              <w:bottom w:val="nil"/>
              <w:right w:val="nil"/>
            </w:tcBorders>
            <w:shd w:val="clear" w:color="auto" w:fill="auto"/>
            <w:tcMar>
              <w:top w:w="80" w:type="dxa"/>
              <w:left w:w="80" w:type="dxa"/>
              <w:bottom w:w="80" w:type="dxa"/>
              <w:right w:w="80" w:type="dxa"/>
            </w:tcMar>
          </w:tcPr>
          <w:p w14:paraId="30DE6F86" w14:textId="77777777" w:rsidR="0005042E" w:rsidRDefault="0005042E"/>
        </w:tc>
        <w:tc>
          <w:tcPr>
            <w:tcW w:w="4673" w:type="dxa"/>
            <w:tcBorders>
              <w:top w:val="nil"/>
              <w:left w:val="nil"/>
              <w:bottom w:val="nil"/>
              <w:right w:val="nil"/>
            </w:tcBorders>
            <w:shd w:val="clear" w:color="auto" w:fill="auto"/>
            <w:tcMar>
              <w:top w:w="80" w:type="dxa"/>
              <w:left w:w="80" w:type="dxa"/>
              <w:bottom w:w="80" w:type="dxa"/>
              <w:right w:w="80" w:type="dxa"/>
            </w:tcMar>
          </w:tcPr>
          <w:p w14:paraId="60694231" w14:textId="77777777" w:rsidR="0005042E" w:rsidRDefault="00053D04">
            <w:r>
              <w:rPr>
                <w:lang w:val="ru-RU"/>
              </w:rPr>
              <w:t>______________</w:t>
            </w:r>
            <w:permStart w:id="227425340" w:edGrp="everyone"/>
            <w:r>
              <w:rPr>
                <w:lang w:val="ru-RU"/>
              </w:rPr>
              <w:t>И.О. Фамилия</w:t>
            </w:r>
            <w:permEnd w:id="227425340"/>
          </w:p>
        </w:tc>
      </w:tr>
      <w:tr w:rsidR="0005042E" w14:paraId="5666E19A" w14:textId="77777777">
        <w:trPr>
          <w:trHeight w:val="310"/>
          <w:jc w:val="center"/>
        </w:trPr>
        <w:tc>
          <w:tcPr>
            <w:tcW w:w="4820" w:type="dxa"/>
            <w:tcBorders>
              <w:top w:val="nil"/>
              <w:left w:val="nil"/>
              <w:bottom w:val="nil"/>
              <w:right w:val="nil"/>
            </w:tcBorders>
            <w:shd w:val="clear" w:color="auto" w:fill="auto"/>
            <w:tcMar>
              <w:top w:w="80" w:type="dxa"/>
              <w:left w:w="80" w:type="dxa"/>
              <w:bottom w:w="80" w:type="dxa"/>
              <w:right w:w="80" w:type="dxa"/>
            </w:tcMar>
          </w:tcPr>
          <w:p w14:paraId="198CE851" w14:textId="77777777" w:rsidR="0005042E" w:rsidRDefault="0005042E"/>
        </w:tc>
        <w:tc>
          <w:tcPr>
            <w:tcW w:w="4673" w:type="dxa"/>
            <w:tcBorders>
              <w:top w:val="nil"/>
              <w:left w:val="nil"/>
              <w:bottom w:val="nil"/>
              <w:right w:val="nil"/>
            </w:tcBorders>
            <w:shd w:val="clear" w:color="auto" w:fill="auto"/>
            <w:tcMar>
              <w:top w:w="80" w:type="dxa"/>
              <w:left w:w="80" w:type="dxa"/>
              <w:bottom w:w="80" w:type="dxa"/>
              <w:right w:w="80" w:type="dxa"/>
            </w:tcMar>
          </w:tcPr>
          <w:p w14:paraId="4DB93D06" w14:textId="77777777" w:rsidR="0005042E" w:rsidRDefault="00053D04">
            <w:permStart w:id="1984505414" w:edGrp="everyone"/>
            <w:r>
              <w:rPr>
                <w:lang w:val="ru-RU"/>
              </w:rPr>
              <w:t>«___» ____________ 20__г.</w:t>
            </w:r>
            <w:permEnd w:id="1984505414"/>
          </w:p>
        </w:tc>
      </w:tr>
    </w:tbl>
    <w:p w14:paraId="43E9A34B" w14:textId="77777777" w:rsidR="0005042E" w:rsidRDefault="0005042E">
      <w:pPr>
        <w:widowControl w:val="0"/>
        <w:jc w:val="center"/>
        <w:rPr>
          <w:b/>
          <w:bCs/>
          <w:sz w:val="28"/>
          <w:szCs w:val="28"/>
          <w:lang w:val="ru-RU"/>
        </w:rPr>
      </w:pPr>
    </w:p>
    <w:p w14:paraId="752A3F9F" w14:textId="77777777" w:rsidR="0005042E" w:rsidRDefault="0005042E">
      <w:pPr>
        <w:jc w:val="center"/>
        <w:rPr>
          <w:b/>
          <w:bCs/>
          <w:lang w:val="ru-RU"/>
        </w:rPr>
      </w:pPr>
    </w:p>
    <w:p w14:paraId="70D7AC9F" w14:textId="77777777" w:rsidR="0005042E" w:rsidRDefault="0005042E">
      <w:pPr>
        <w:jc w:val="center"/>
        <w:rPr>
          <w:b/>
          <w:bCs/>
          <w:sz w:val="28"/>
          <w:szCs w:val="28"/>
          <w:lang w:val="ru-RU"/>
        </w:rPr>
      </w:pPr>
    </w:p>
    <w:p w14:paraId="1D064554" w14:textId="77777777" w:rsidR="0005042E" w:rsidRDefault="0005042E">
      <w:pPr>
        <w:jc w:val="center"/>
        <w:rPr>
          <w:b/>
          <w:bCs/>
          <w:sz w:val="28"/>
          <w:szCs w:val="28"/>
          <w:lang w:val="ru-RU"/>
        </w:rPr>
      </w:pPr>
    </w:p>
    <w:p w14:paraId="149E5AD8" w14:textId="77777777" w:rsidR="0005042E" w:rsidRDefault="0005042E">
      <w:pPr>
        <w:jc w:val="center"/>
        <w:rPr>
          <w:b/>
          <w:bCs/>
          <w:sz w:val="28"/>
          <w:szCs w:val="28"/>
          <w:lang w:val="ru-RU"/>
        </w:rPr>
      </w:pPr>
    </w:p>
    <w:p w14:paraId="1A0FD435" w14:textId="77777777" w:rsidR="0005042E" w:rsidRDefault="0005042E">
      <w:pPr>
        <w:jc w:val="center"/>
        <w:rPr>
          <w:b/>
          <w:bCs/>
          <w:sz w:val="28"/>
          <w:szCs w:val="28"/>
          <w:lang w:val="ru-RU"/>
        </w:rPr>
      </w:pPr>
    </w:p>
    <w:p w14:paraId="6C4CB085" w14:textId="77777777" w:rsidR="0005042E" w:rsidRDefault="0005042E">
      <w:pPr>
        <w:jc w:val="center"/>
        <w:rPr>
          <w:b/>
          <w:bCs/>
          <w:sz w:val="28"/>
          <w:szCs w:val="28"/>
          <w:lang w:val="ru-RU"/>
        </w:rPr>
      </w:pPr>
    </w:p>
    <w:p w14:paraId="551CD228" w14:textId="77777777" w:rsidR="0005042E" w:rsidRDefault="0005042E">
      <w:pPr>
        <w:jc w:val="center"/>
        <w:rPr>
          <w:b/>
          <w:bCs/>
          <w:sz w:val="28"/>
          <w:szCs w:val="28"/>
          <w:lang w:val="ru-RU"/>
        </w:rPr>
      </w:pPr>
    </w:p>
    <w:p w14:paraId="4DB71B7A" w14:textId="77777777" w:rsidR="0005042E" w:rsidRDefault="0005042E">
      <w:pPr>
        <w:jc w:val="center"/>
        <w:rPr>
          <w:b/>
          <w:bCs/>
          <w:sz w:val="28"/>
          <w:szCs w:val="28"/>
          <w:lang w:val="ru-RU"/>
        </w:rPr>
      </w:pPr>
    </w:p>
    <w:p w14:paraId="04A5F416" w14:textId="77777777" w:rsidR="0005042E" w:rsidRDefault="00053D04">
      <w:pPr>
        <w:jc w:val="center"/>
        <w:rPr>
          <w:b/>
          <w:bCs/>
          <w:sz w:val="28"/>
          <w:szCs w:val="28"/>
          <w:lang w:val="ru-RU"/>
        </w:rPr>
      </w:pPr>
      <w:r>
        <w:rPr>
          <w:b/>
          <w:bCs/>
          <w:sz w:val="28"/>
          <w:szCs w:val="28"/>
          <w:lang w:val="ru-RU"/>
        </w:rPr>
        <w:t xml:space="preserve"> </w:t>
      </w:r>
    </w:p>
    <w:p w14:paraId="6D919E85" w14:textId="77777777" w:rsidR="0005042E" w:rsidRDefault="00053D04">
      <w:pPr>
        <w:jc w:val="center"/>
        <w:rPr>
          <w:b/>
          <w:bCs/>
          <w:sz w:val="28"/>
          <w:szCs w:val="28"/>
          <w:lang w:val="ru-RU"/>
        </w:rPr>
      </w:pPr>
      <w:r>
        <w:rPr>
          <w:b/>
          <w:bCs/>
          <w:sz w:val="28"/>
          <w:szCs w:val="28"/>
          <w:lang w:val="ru-RU"/>
        </w:rPr>
        <w:t xml:space="preserve">Основная программа профессионального обучения </w:t>
      </w:r>
    </w:p>
    <w:p w14:paraId="067B4CCE" w14:textId="7FAEC5E6" w:rsidR="0005042E" w:rsidRDefault="00053D04">
      <w:pPr>
        <w:jc w:val="center"/>
        <w:rPr>
          <w:b/>
          <w:bCs/>
          <w:sz w:val="28"/>
          <w:szCs w:val="28"/>
          <w:lang w:val="ru-RU"/>
        </w:rPr>
      </w:pPr>
      <w:r>
        <w:rPr>
          <w:b/>
          <w:bCs/>
          <w:sz w:val="28"/>
          <w:szCs w:val="28"/>
          <w:lang w:val="ru-RU"/>
        </w:rPr>
        <w:t>по должности «</w:t>
      </w:r>
      <w:r w:rsidR="007D4F53">
        <w:rPr>
          <w:b/>
          <w:bCs/>
          <w:sz w:val="28"/>
          <w:szCs w:val="28"/>
          <w:lang w:val="ru-RU"/>
        </w:rPr>
        <w:t>26527</w:t>
      </w:r>
      <w:r>
        <w:rPr>
          <w:b/>
          <w:bCs/>
          <w:sz w:val="28"/>
          <w:szCs w:val="28"/>
          <w:lang w:val="ru-RU"/>
        </w:rPr>
        <w:t xml:space="preserve"> </w:t>
      </w:r>
      <w:r w:rsidR="007D4F53" w:rsidRPr="0092225E">
        <w:rPr>
          <w:b/>
          <w:color w:val="000000" w:themeColor="text1"/>
          <w:sz w:val="28"/>
          <w:szCs w:val="28"/>
          <w:lang w:val="ru-RU"/>
        </w:rPr>
        <w:t>Социальный работник</w:t>
      </w:r>
      <w:r>
        <w:rPr>
          <w:b/>
          <w:bCs/>
          <w:sz w:val="28"/>
          <w:szCs w:val="28"/>
          <w:lang w:val="ru-RU"/>
        </w:rPr>
        <w:t>»</w:t>
      </w:r>
    </w:p>
    <w:p w14:paraId="433E314F" w14:textId="77777777" w:rsidR="0005042E" w:rsidRDefault="0005042E">
      <w:pPr>
        <w:jc w:val="center"/>
        <w:rPr>
          <w:b/>
          <w:bCs/>
          <w:sz w:val="28"/>
          <w:szCs w:val="28"/>
          <w:lang w:val="ru-RU"/>
        </w:rPr>
      </w:pPr>
    </w:p>
    <w:p w14:paraId="43F67F90" w14:textId="644A97DE" w:rsidR="007D4F53" w:rsidRDefault="00053D04" w:rsidP="007D4F53">
      <w:pPr>
        <w:jc w:val="center"/>
        <w:rPr>
          <w:b/>
          <w:bCs/>
          <w:i/>
          <w:iCs/>
          <w:sz w:val="28"/>
          <w:szCs w:val="28"/>
          <w:lang w:val="ru-RU"/>
        </w:rPr>
      </w:pPr>
      <w:r>
        <w:rPr>
          <w:b/>
          <w:bCs/>
          <w:i/>
          <w:iCs/>
          <w:sz w:val="28"/>
          <w:szCs w:val="28"/>
          <w:lang w:val="ru-RU"/>
        </w:rPr>
        <w:t xml:space="preserve">профессиональная </w:t>
      </w:r>
    </w:p>
    <w:p w14:paraId="62888550" w14:textId="16B803E5" w:rsidR="0005042E" w:rsidRDefault="00053D04">
      <w:pPr>
        <w:jc w:val="center"/>
        <w:rPr>
          <w:b/>
          <w:bCs/>
          <w:i/>
          <w:iCs/>
          <w:sz w:val="28"/>
          <w:szCs w:val="28"/>
          <w:lang w:val="ru-RU"/>
        </w:rPr>
      </w:pPr>
      <w:r>
        <w:rPr>
          <w:b/>
          <w:bCs/>
          <w:i/>
          <w:iCs/>
          <w:sz w:val="28"/>
          <w:szCs w:val="28"/>
          <w:lang w:val="ru-RU"/>
        </w:rPr>
        <w:t xml:space="preserve">переподготовка </w:t>
      </w:r>
    </w:p>
    <w:p w14:paraId="05DBF4C6" w14:textId="77777777" w:rsidR="0005042E" w:rsidRDefault="0005042E">
      <w:pPr>
        <w:jc w:val="center"/>
        <w:rPr>
          <w:b/>
          <w:bCs/>
          <w:i/>
          <w:iCs/>
          <w:sz w:val="28"/>
          <w:szCs w:val="28"/>
          <w:lang w:val="ru-RU"/>
        </w:rPr>
      </w:pPr>
    </w:p>
    <w:p w14:paraId="624A0953" w14:textId="51627608" w:rsidR="0005042E" w:rsidRDefault="00053D04">
      <w:pPr>
        <w:jc w:val="center"/>
        <w:rPr>
          <w:b/>
          <w:bCs/>
          <w:sz w:val="28"/>
          <w:szCs w:val="28"/>
          <w:lang w:val="ru-RU"/>
        </w:rPr>
      </w:pPr>
      <w:r>
        <w:rPr>
          <w:b/>
          <w:bCs/>
          <w:sz w:val="28"/>
          <w:szCs w:val="28"/>
          <w:lang w:val="ru-RU"/>
        </w:rPr>
        <w:t>с учетом стандарта Ворлдскиллс по компетенции «</w:t>
      </w:r>
      <w:r w:rsidR="007D4F53" w:rsidRPr="007D4F53">
        <w:rPr>
          <w:b/>
          <w:bCs/>
          <w:sz w:val="28"/>
          <w:szCs w:val="28"/>
          <w:lang w:val="ru-RU"/>
        </w:rPr>
        <w:t>Социальная работа</w:t>
      </w:r>
      <w:r>
        <w:rPr>
          <w:b/>
          <w:bCs/>
          <w:sz w:val="28"/>
          <w:szCs w:val="28"/>
          <w:lang w:val="ru-RU"/>
        </w:rPr>
        <w:t>»</w:t>
      </w:r>
    </w:p>
    <w:p w14:paraId="4D54943C" w14:textId="77777777" w:rsidR="0005042E" w:rsidRDefault="0005042E">
      <w:pPr>
        <w:jc w:val="center"/>
        <w:rPr>
          <w:b/>
          <w:bCs/>
          <w:sz w:val="28"/>
          <w:szCs w:val="28"/>
          <w:lang w:val="ru-RU"/>
        </w:rPr>
      </w:pPr>
    </w:p>
    <w:p w14:paraId="40C7AEE5" w14:textId="77777777" w:rsidR="0005042E" w:rsidRDefault="0005042E">
      <w:pPr>
        <w:jc w:val="center"/>
        <w:rPr>
          <w:b/>
          <w:bCs/>
          <w:sz w:val="28"/>
          <w:szCs w:val="28"/>
          <w:lang w:val="ru-RU"/>
        </w:rPr>
      </w:pPr>
    </w:p>
    <w:p w14:paraId="478D4CA6" w14:textId="77777777" w:rsidR="0005042E" w:rsidRDefault="0005042E">
      <w:pPr>
        <w:jc w:val="center"/>
        <w:rPr>
          <w:b/>
          <w:bCs/>
          <w:sz w:val="28"/>
          <w:szCs w:val="28"/>
          <w:lang w:val="ru-RU"/>
        </w:rPr>
      </w:pPr>
    </w:p>
    <w:p w14:paraId="12C264C2" w14:textId="77777777" w:rsidR="0005042E" w:rsidRDefault="0005042E">
      <w:pPr>
        <w:jc w:val="center"/>
        <w:rPr>
          <w:b/>
          <w:bCs/>
          <w:sz w:val="28"/>
          <w:szCs w:val="28"/>
          <w:lang w:val="ru-RU"/>
        </w:rPr>
      </w:pPr>
    </w:p>
    <w:p w14:paraId="46A021E5" w14:textId="77777777" w:rsidR="0005042E" w:rsidRDefault="0005042E">
      <w:pPr>
        <w:jc w:val="center"/>
        <w:rPr>
          <w:b/>
          <w:bCs/>
          <w:sz w:val="28"/>
          <w:szCs w:val="28"/>
          <w:lang w:val="ru-RU"/>
        </w:rPr>
      </w:pPr>
    </w:p>
    <w:p w14:paraId="0841299C" w14:textId="77777777" w:rsidR="0005042E" w:rsidRDefault="0005042E">
      <w:pPr>
        <w:jc w:val="center"/>
        <w:rPr>
          <w:b/>
          <w:bCs/>
          <w:sz w:val="28"/>
          <w:szCs w:val="28"/>
          <w:lang w:val="ru-RU"/>
        </w:rPr>
      </w:pPr>
    </w:p>
    <w:p w14:paraId="46E5E9DD" w14:textId="77777777" w:rsidR="0005042E" w:rsidRDefault="0005042E">
      <w:pPr>
        <w:jc w:val="center"/>
        <w:rPr>
          <w:b/>
          <w:bCs/>
          <w:sz w:val="28"/>
          <w:szCs w:val="28"/>
          <w:lang w:val="ru-RU"/>
        </w:rPr>
      </w:pPr>
    </w:p>
    <w:p w14:paraId="7D4992DB" w14:textId="77777777" w:rsidR="0005042E" w:rsidRDefault="0005042E">
      <w:pPr>
        <w:rPr>
          <w:b/>
          <w:bCs/>
          <w:sz w:val="28"/>
          <w:szCs w:val="28"/>
          <w:lang w:val="ru-RU"/>
        </w:rPr>
      </w:pPr>
    </w:p>
    <w:p w14:paraId="0A93D805" w14:textId="77777777" w:rsidR="005036BF" w:rsidRDefault="005036BF">
      <w:pPr>
        <w:rPr>
          <w:b/>
          <w:bCs/>
          <w:sz w:val="28"/>
          <w:szCs w:val="28"/>
          <w:lang w:val="ru-RU"/>
        </w:rPr>
      </w:pPr>
    </w:p>
    <w:p w14:paraId="64D2E00D" w14:textId="5FC5E14C" w:rsidR="0005042E" w:rsidRDefault="0005042E">
      <w:pPr>
        <w:rPr>
          <w:b/>
          <w:bCs/>
          <w:sz w:val="28"/>
          <w:szCs w:val="28"/>
          <w:lang w:val="ru-RU"/>
        </w:rPr>
      </w:pPr>
    </w:p>
    <w:p w14:paraId="4560FEDF" w14:textId="351E77D2" w:rsidR="007D4F53" w:rsidRDefault="007D4F53">
      <w:pPr>
        <w:rPr>
          <w:b/>
          <w:bCs/>
          <w:sz w:val="28"/>
          <w:szCs w:val="28"/>
          <w:lang w:val="ru-RU"/>
        </w:rPr>
      </w:pPr>
    </w:p>
    <w:p w14:paraId="2036AE6F" w14:textId="6CCE90D1" w:rsidR="007D4F53" w:rsidRDefault="007D4F53">
      <w:pPr>
        <w:rPr>
          <w:b/>
          <w:bCs/>
          <w:sz w:val="28"/>
          <w:szCs w:val="28"/>
          <w:lang w:val="ru-RU"/>
        </w:rPr>
      </w:pPr>
    </w:p>
    <w:p w14:paraId="08EA4152" w14:textId="77777777" w:rsidR="0005042E" w:rsidRDefault="00053D04">
      <w:pPr>
        <w:rPr>
          <w:b/>
          <w:bCs/>
          <w:sz w:val="28"/>
          <w:szCs w:val="28"/>
          <w:lang w:val="ru-RU"/>
        </w:rPr>
      </w:pPr>
      <w:r>
        <w:rPr>
          <w:b/>
          <w:bCs/>
          <w:sz w:val="28"/>
          <w:szCs w:val="28"/>
          <w:lang w:val="ru-RU"/>
        </w:rPr>
        <w:br/>
      </w:r>
    </w:p>
    <w:p w14:paraId="1DD89E2A" w14:textId="77777777" w:rsidR="0005042E" w:rsidRDefault="00053D04">
      <w:pPr>
        <w:jc w:val="center"/>
        <w:rPr>
          <w:lang w:val="ru-RU"/>
        </w:rPr>
      </w:pPr>
      <w:permStart w:id="995062873" w:edGrp="everyone"/>
      <w:r>
        <w:rPr>
          <w:lang w:val="ru-RU"/>
        </w:rPr>
        <w:t>г. Город, 20__ год</w:t>
      </w:r>
    </w:p>
    <w:permEnd w:id="995062873"/>
    <w:p w14:paraId="1A386DA7" w14:textId="77777777" w:rsidR="0005042E" w:rsidRPr="005036BF" w:rsidRDefault="0005042E">
      <w:pPr>
        <w:rPr>
          <w:lang w:val="ru-RU"/>
        </w:rPr>
        <w:sectPr w:rsidR="0005042E" w:rsidRPr="005036BF">
          <w:pgSz w:w="11900" w:h="16840"/>
          <w:pgMar w:top="1134" w:right="850" w:bottom="1134" w:left="1701" w:header="708" w:footer="708" w:gutter="0"/>
          <w:cols w:space="720"/>
        </w:sectPr>
      </w:pPr>
    </w:p>
    <w:p w14:paraId="01D36295" w14:textId="77777777" w:rsidR="0005042E" w:rsidRDefault="00053D04">
      <w:pPr>
        <w:jc w:val="center"/>
        <w:rPr>
          <w:b/>
          <w:bCs/>
          <w:sz w:val="28"/>
          <w:szCs w:val="28"/>
          <w:lang w:val="ru-RU"/>
        </w:rPr>
      </w:pPr>
      <w:r>
        <w:rPr>
          <w:b/>
          <w:bCs/>
          <w:sz w:val="28"/>
          <w:szCs w:val="28"/>
          <w:lang w:val="ru-RU"/>
        </w:rPr>
        <w:lastRenderedPageBreak/>
        <w:t xml:space="preserve">Основная программа профессионального обучения </w:t>
      </w:r>
    </w:p>
    <w:p w14:paraId="2579A979" w14:textId="0044BE58" w:rsidR="0005042E" w:rsidRDefault="00053D04">
      <w:pPr>
        <w:jc w:val="center"/>
        <w:rPr>
          <w:b/>
          <w:bCs/>
          <w:sz w:val="28"/>
          <w:szCs w:val="28"/>
          <w:lang w:val="ru-RU"/>
        </w:rPr>
      </w:pPr>
      <w:r>
        <w:rPr>
          <w:b/>
          <w:bCs/>
          <w:sz w:val="28"/>
          <w:szCs w:val="28"/>
          <w:lang w:val="ru-RU"/>
        </w:rPr>
        <w:t>по должности «</w:t>
      </w:r>
      <w:r w:rsidR="007D4F53">
        <w:rPr>
          <w:b/>
          <w:bCs/>
          <w:sz w:val="28"/>
          <w:szCs w:val="28"/>
          <w:lang w:val="ru-RU"/>
        </w:rPr>
        <w:t xml:space="preserve">26527 </w:t>
      </w:r>
      <w:r w:rsidR="007D4F53" w:rsidRPr="0092225E">
        <w:rPr>
          <w:b/>
          <w:color w:val="000000" w:themeColor="text1"/>
          <w:sz w:val="28"/>
          <w:szCs w:val="28"/>
          <w:lang w:val="ru-RU"/>
        </w:rPr>
        <w:t>Социальный работник</w:t>
      </w:r>
      <w:r>
        <w:rPr>
          <w:b/>
          <w:bCs/>
          <w:sz w:val="28"/>
          <w:szCs w:val="28"/>
          <w:lang w:val="ru-RU"/>
        </w:rPr>
        <w:t>»</w:t>
      </w:r>
    </w:p>
    <w:p w14:paraId="47675B67" w14:textId="77777777" w:rsidR="0005042E" w:rsidRDefault="0005042E">
      <w:pPr>
        <w:jc w:val="center"/>
        <w:rPr>
          <w:b/>
          <w:bCs/>
          <w:sz w:val="28"/>
          <w:szCs w:val="28"/>
          <w:lang w:val="ru-RU"/>
        </w:rPr>
      </w:pPr>
    </w:p>
    <w:p w14:paraId="632A6418" w14:textId="0660FC10" w:rsidR="007D4F53" w:rsidRDefault="00053D04" w:rsidP="007D4F53">
      <w:pPr>
        <w:jc w:val="center"/>
        <w:rPr>
          <w:b/>
          <w:bCs/>
          <w:i/>
          <w:iCs/>
          <w:sz w:val="28"/>
          <w:szCs w:val="28"/>
          <w:lang w:val="ru-RU"/>
        </w:rPr>
      </w:pPr>
      <w:r>
        <w:rPr>
          <w:b/>
          <w:bCs/>
          <w:i/>
          <w:iCs/>
          <w:sz w:val="28"/>
          <w:szCs w:val="28"/>
          <w:lang w:val="ru-RU"/>
        </w:rPr>
        <w:t xml:space="preserve">профессиональная </w:t>
      </w:r>
    </w:p>
    <w:p w14:paraId="6C4ED936" w14:textId="4B96A07B" w:rsidR="0005042E" w:rsidRDefault="00053D04">
      <w:pPr>
        <w:jc w:val="center"/>
        <w:rPr>
          <w:b/>
          <w:bCs/>
          <w:i/>
          <w:iCs/>
          <w:sz w:val="28"/>
          <w:szCs w:val="28"/>
          <w:lang w:val="ru-RU"/>
        </w:rPr>
      </w:pPr>
      <w:r>
        <w:rPr>
          <w:b/>
          <w:bCs/>
          <w:i/>
          <w:iCs/>
          <w:sz w:val="28"/>
          <w:szCs w:val="28"/>
          <w:lang w:val="ru-RU"/>
        </w:rPr>
        <w:t xml:space="preserve">переподготовка </w:t>
      </w:r>
    </w:p>
    <w:p w14:paraId="3A740500" w14:textId="77777777" w:rsidR="0005042E" w:rsidRDefault="0005042E">
      <w:pPr>
        <w:jc w:val="center"/>
        <w:rPr>
          <w:b/>
          <w:bCs/>
          <w:i/>
          <w:iCs/>
          <w:sz w:val="28"/>
          <w:szCs w:val="28"/>
          <w:lang w:val="ru-RU"/>
        </w:rPr>
      </w:pPr>
    </w:p>
    <w:p w14:paraId="0FF0B6C2" w14:textId="730EAD47" w:rsidR="0005042E" w:rsidRDefault="00053D04">
      <w:pPr>
        <w:jc w:val="center"/>
        <w:rPr>
          <w:b/>
          <w:bCs/>
          <w:sz w:val="28"/>
          <w:szCs w:val="28"/>
          <w:lang w:val="ru-RU"/>
        </w:rPr>
      </w:pPr>
      <w:r>
        <w:rPr>
          <w:b/>
          <w:bCs/>
          <w:sz w:val="28"/>
          <w:szCs w:val="28"/>
          <w:lang w:val="ru-RU"/>
        </w:rPr>
        <w:t xml:space="preserve">с учетом стандарта Ворлдскиллс по компетенции </w:t>
      </w:r>
      <w:r w:rsidR="007D4F53">
        <w:rPr>
          <w:b/>
          <w:bCs/>
          <w:sz w:val="28"/>
          <w:szCs w:val="28"/>
          <w:lang w:val="ru-RU"/>
        </w:rPr>
        <w:br/>
      </w:r>
      <w:r>
        <w:rPr>
          <w:b/>
          <w:bCs/>
          <w:sz w:val="28"/>
          <w:szCs w:val="28"/>
          <w:lang w:val="ru-RU"/>
        </w:rPr>
        <w:t>«</w:t>
      </w:r>
      <w:r w:rsidR="007D4F53" w:rsidRPr="007D4F53">
        <w:rPr>
          <w:b/>
          <w:bCs/>
          <w:sz w:val="28"/>
          <w:szCs w:val="28"/>
          <w:lang w:val="ru-RU"/>
        </w:rPr>
        <w:t>Социальная работа</w:t>
      </w:r>
      <w:r>
        <w:rPr>
          <w:b/>
          <w:bCs/>
          <w:sz w:val="28"/>
          <w:szCs w:val="28"/>
          <w:lang w:val="ru-RU"/>
        </w:rPr>
        <w:t>»</w:t>
      </w:r>
    </w:p>
    <w:p w14:paraId="209FD737" w14:textId="77777777" w:rsidR="0005042E" w:rsidRDefault="0005042E">
      <w:pPr>
        <w:jc w:val="center"/>
        <w:rPr>
          <w:b/>
          <w:bCs/>
          <w:lang w:val="ru-RU"/>
        </w:rPr>
      </w:pPr>
    </w:p>
    <w:p w14:paraId="2F102F4D" w14:textId="77777777" w:rsidR="0005042E" w:rsidRPr="007D4F53" w:rsidRDefault="00053D04">
      <w:pPr>
        <w:pStyle w:val="a6"/>
        <w:numPr>
          <w:ilvl w:val="0"/>
          <w:numId w:val="2"/>
        </w:numPr>
        <w:jc w:val="both"/>
        <w:rPr>
          <w:b/>
          <w:bCs/>
          <w:lang w:val="ru-RU"/>
        </w:rPr>
      </w:pPr>
      <w:r w:rsidRPr="007D4F53">
        <w:rPr>
          <w:b/>
          <w:bCs/>
          <w:lang w:val="ru-RU"/>
        </w:rPr>
        <w:t>Цели реализации программы</w:t>
      </w:r>
    </w:p>
    <w:p w14:paraId="66A2F0D0" w14:textId="420BC0C1" w:rsidR="0005042E" w:rsidRDefault="00053D04">
      <w:pPr>
        <w:ind w:firstLine="993"/>
        <w:jc w:val="both"/>
        <w:rPr>
          <w:lang w:val="ru-RU"/>
        </w:rPr>
      </w:pPr>
      <w:r>
        <w:rPr>
          <w:lang w:val="ru-RU"/>
        </w:rPr>
        <w:t>Программа переподготовки по профессиям рабочих, должностям служащих направлена на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 с учетом спецификации стандарта Ворлдскиллс по компетенции «</w:t>
      </w:r>
      <w:r w:rsidR="007D4F53" w:rsidRPr="007D4F53">
        <w:rPr>
          <w:lang w:val="ru-RU"/>
        </w:rPr>
        <w:t>Социальная работа</w:t>
      </w:r>
      <w:r>
        <w:rPr>
          <w:lang w:val="ru-RU"/>
        </w:rPr>
        <w:t>».</w:t>
      </w:r>
    </w:p>
    <w:p w14:paraId="13FD577F" w14:textId="77777777" w:rsidR="0005042E" w:rsidRDefault="0005042E">
      <w:pPr>
        <w:ind w:firstLine="993"/>
        <w:jc w:val="both"/>
        <w:rPr>
          <w:lang w:val="ru-RU"/>
        </w:rPr>
      </w:pPr>
    </w:p>
    <w:p w14:paraId="7912673E" w14:textId="77777777" w:rsidR="0005042E" w:rsidRDefault="00053D04">
      <w:pPr>
        <w:pStyle w:val="a6"/>
        <w:numPr>
          <w:ilvl w:val="0"/>
          <w:numId w:val="2"/>
        </w:numPr>
        <w:jc w:val="both"/>
        <w:rPr>
          <w:lang w:val="ru-RU"/>
        </w:rPr>
      </w:pPr>
      <w:r>
        <w:rPr>
          <w:b/>
          <w:bCs/>
          <w:lang w:val="ru-RU"/>
        </w:rPr>
        <w:t>Требования к результатам обучения. Планируемые результаты обучения</w:t>
      </w:r>
    </w:p>
    <w:p w14:paraId="520FB9FF" w14:textId="77777777" w:rsidR="0005042E" w:rsidRDefault="00053D04">
      <w:pPr>
        <w:ind w:firstLine="993"/>
        <w:jc w:val="both"/>
        <w:rPr>
          <w:b/>
          <w:bCs/>
          <w:lang w:val="ru-RU"/>
        </w:rPr>
      </w:pPr>
      <w:r>
        <w:rPr>
          <w:b/>
          <w:bCs/>
          <w:lang w:val="ru-RU"/>
        </w:rPr>
        <w:t>2.1. Характеристика нового вида профессиональной деятельности, трудовых функций и (или) уровней квалификации</w:t>
      </w:r>
    </w:p>
    <w:p w14:paraId="405F4ADF" w14:textId="77777777" w:rsidR="0005042E" w:rsidRDefault="00053D04">
      <w:pPr>
        <w:ind w:firstLine="993"/>
        <w:jc w:val="both"/>
        <w:rPr>
          <w:lang w:val="ru-RU"/>
        </w:rPr>
      </w:pPr>
      <w:r>
        <w:rPr>
          <w:lang w:val="ru-RU"/>
        </w:rPr>
        <w:t>Программа разработана в соответствии с:</w:t>
      </w:r>
    </w:p>
    <w:p w14:paraId="22C821AF" w14:textId="36A92A31" w:rsidR="0005042E" w:rsidRDefault="00053D04">
      <w:pPr>
        <w:ind w:firstLine="993"/>
        <w:jc w:val="both"/>
        <w:rPr>
          <w:lang w:val="ru-RU"/>
        </w:rPr>
      </w:pPr>
      <w:r>
        <w:rPr>
          <w:lang w:val="ru-RU"/>
        </w:rPr>
        <w:t>- спецификацией стандартов Ворлдскиллс по компетенции «</w:t>
      </w:r>
      <w:r w:rsidR="007D4F53" w:rsidRPr="007D4F53">
        <w:rPr>
          <w:lang w:val="ru-RU"/>
        </w:rPr>
        <w:t>Социальная работа</w:t>
      </w:r>
      <w:r>
        <w:rPr>
          <w:lang w:val="ru-RU"/>
        </w:rPr>
        <w:t>»;</w:t>
      </w:r>
    </w:p>
    <w:p w14:paraId="72C0F3CA" w14:textId="6B535502" w:rsidR="0005042E" w:rsidRDefault="00053D04">
      <w:pPr>
        <w:ind w:firstLine="993"/>
        <w:jc w:val="both"/>
        <w:rPr>
          <w:lang w:val="ru-RU"/>
        </w:rPr>
      </w:pPr>
      <w:r>
        <w:rPr>
          <w:b/>
          <w:bCs/>
          <w:lang w:val="ru-RU"/>
        </w:rPr>
        <w:t xml:space="preserve">- </w:t>
      </w:r>
      <w:r>
        <w:rPr>
          <w:lang w:val="ru-RU"/>
        </w:rPr>
        <w:t>профессиональным стандартом «</w:t>
      </w:r>
      <w:r w:rsidR="007D4F53" w:rsidRPr="007D4F53">
        <w:rPr>
          <w:lang w:val="ru-RU"/>
        </w:rPr>
        <w:t>Социальный работник</w:t>
      </w:r>
      <w:r>
        <w:rPr>
          <w:lang w:val="ru-RU"/>
        </w:rPr>
        <w:t xml:space="preserve">» (утвержден приказом Минтруда России от </w:t>
      </w:r>
      <w:r w:rsidR="007D4F53" w:rsidRPr="007D4F53">
        <w:rPr>
          <w:lang w:val="ru-RU"/>
        </w:rPr>
        <w:t>18 ноября 2013г.</w:t>
      </w:r>
      <w:r w:rsidR="007D4F53">
        <w:rPr>
          <w:lang w:val="ru-RU"/>
        </w:rPr>
        <w:t xml:space="preserve"> </w:t>
      </w:r>
      <w:r>
        <w:rPr>
          <w:lang w:val="ru-RU"/>
        </w:rPr>
        <w:t xml:space="preserve">№ </w:t>
      </w:r>
      <w:r w:rsidR="007D4F53" w:rsidRPr="007D4F53">
        <w:rPr>
          <w:lang w:val="ru-RU"/>
        </w:rPr>
        <w:t>677н</w:t>
      </w:r>
      <w:r>
        <w:rPr>
          <w:lang w:val="ru-RU"/>
        </w:rPr>
        <w:t>);</w:t>
      </w:r>
    </w:p>
    <w:p w14:paraId="6F557594" w14:textId="77777777" w:rsidR="0005042E" w:rsidRDefault="00053D04">
      <w:pPr>
        <w:ind w:firstLine="993"/>
        <w:jc w:val="both"/>
        <w:rPr>
          <w:lang w:val="ru-RU"/>
        </w:rPr>
      </w:pPr>
      <w:r>
        <w:rPr>
          <w:i/>
          <w:iCs/>
          <w:lang w:val="ru-RU"/>
        </w:rPr>
        <w:t>или</w:t>
      </w:r>
      <w:r>
        <w:rPr>
          <w:lang w:val="ru-RU"/>
        </w:rPr>
        <w:t xml:space="preserve"> (если нет профессионального стандарта или он не введен в действие, то единым квалификационным справочником, единым тарифно-квалификационном справочником работ и профессий рабочих);</w:t>
      </w:r>
    </w:p>
    <w:p w14:paraId="3C8CAFDE" w14:textId="77777777" w:rsidR="0005042E" w:rsidRDefault="00053D04">
      <w:pPr>
        <w:ind w:firstLine="993"/>
        <w:jc w:val="both"/>
        <w:rPr>
          <w:lang w:val="ru-RU"/>
        </w:rPr>
      </w:pPr>
      <w:r>
        <w:rPr>
          <w:lang w:val="ru-RU"/>
        </w:rPr>
        <w:t>- приказом Министерства образования и науки Российской Федерации от 02.07.2013 № 513 «Об утверждении Перечня профессий рабочих, должностей служащих, по которым осуществляется профессиональное обучение».</w:t>
      </w:r>
    </w:p>
    <w:p w14:paraId="7C43B049" w14:textId="77777777" w:rsidR="0005042E" w:rsidRDefault="0005042E">
      <w:pPr>
        <w:ind w:firstLine="993"/>
        <w:jc w:val="both"/>
        <w:rPr>
          <w:lang w:val="ru-RU"/>
        </w:rPr>
      </w:pPr>
    </w:p>
    <w:p w14:paraId="4BCEDC27" w14:textId="77777777" w:rsidR="0005042E" w:rsidRDefault="00053D04">
      <w:pPr>
        <w:ind w:firstLine="993"/>
        <w:jc w:val="both"/>
        <w:rPr>
          <w:lang w:val="ru-RU"/>
        </w:rPr>
      </w:pPr>
      <w:r>
        <w:rPr>
          <w:lang w:val="ru-RU"/>
        </w:rPr>
        <w:t>К освоению программы допускаются лица, имеющие среднее общее образование. Медицинские ограничения регламентированы Перечнем медицинских противопоказаний Минздрава России.</w:t>
      </w:r>
    </w:p>
    <w:p w14:paraId="59E092EB" w14:textId="77777777" w:rsidR="0005042E" w:rsidRDefault="00053D04">
      <w:pPr>
        <w:ind w:firstLine="993"/>
        <w:jc w:val="both"/>
        <w:rPr>
          <w:lang w:val="ru-RU"/>
        </w:rPr>
      </w:pPr>
      <w:r>
        <w:rPr>
          <w:lang w:val="ru-RU"/>
        </w:rPr>
        <w:br/>
      </w:r>
    </w:p>
    <w:p w14:paraId="7E8983A0" w14:textId="00DBBFB4" w:rsidR="0005042E" w:rsidRDefault="00053D04">
      <w:pPr>
        <w:ind w:firstLine="993"/>
        <w:jc w:val="both"/>
        <w:rPr>
          <w:lang w:val="ru-RU"/>
        </w:rPr>
      </w:pPr>
      <w:r>
        <w:rPr>
          <w:lang w:val="ru-RU"/>
        </w:rPr>
        <w:t>Присваиваема</w:t>
      </w:r>
      <w:r w:rsidR="007D4F53">
        <w:rPr>
          <w:lang w:val="ru-RU"/>
        </w:rPr>
        <w:t>я квалификационная категория: 3</w:t>
      </w:r>
      <w:r>
        <w:rPr>
          <w:lang w:val="ru-RU"/>
        </w:rPr>
        <w:t xml:space="preserve"> категория.</w:t>
      </w:r>
    </w:p>
    <w:p w14:paraId="7A31DF86" w14:textId="77777777" w:rsidR="0005042E" w:rsidRDefault="0005042E">
      <w:pPr>
        <w:pStyle w:val="a6"/>
        <w:ind w:left="1713"/>
        <w:jc w:val="both"/>
        <w:rPr>
          <w:b/>
          <w:bCs/>
          <w:lang w:val="ru-RU"/>
        </w:rPr>
      </w:pPr>
    </w:p>
    <w:p w14:paraId="665912B6" w14:textId="77777777" w:rsidR="0005042E" w:rsidRDefault="00053D04">
      <w:pPr>
        <w:pStyle w:val="a6"/>
        <w:numPr>
          <w:ilvl w:val="1"/>
          <w:numId w:val="3"/>
        </w:numPr>
        <w:jc w:val="both"/>
        <w:rPr>
          <w:b/>
          <w:bCs/>
          <w:lang w:val="ru-RU"/>
        </w:rPr>
      </w:pPr>
      <w:r>
        <w:rPr>
          <w:b/>
          <w:bCs/>
          <w:lang w:val="ru-RU"/>
        </w:rPr>
        <w:t>Требования к результатам освоения программы</w:t>
      </w:r>
    </w:p>
    <w:p w14:paraId="022FB3DA" w14:textId="77777777" w:rsidR="0005042E" w:rsidRDefault="00053D04">
      <w:pPr>
        <w:ind w:firstLine="993"/>
        <w:jc w:val="both"/>
        <w:rPr>
          <w:lang w:val="ru-RU"/>
        </w:rPr>
      </w:pPr>
      <w:r>
        <w:rPr>
          <w:lang w:val="ru-RU"/>
        </w:rPr>
        <w:t>В результате освоения программы профессионального обучения у слушателя должны быть сформированы компетенции, в соответствии с разделом 2.1. программы.</w:t>
      </w:r>
    </w:p>
    <w:p w14:paraId="7B135C9A" w14:textId="77777777" w:rsidR="0005042E" w:rsidRDefault="00053D04">
      <w:pPr>
        <w:ind w:firstLine="993"/>
        <w:jc w:val="both"/>
        <w:rPr>
          <w:lang w:val="ru-RU"/>
        </w:rPr>
      </w:pPr>
      <w:r>
        <w:rPr>
          <w:lang w:val="ru-RU"/>
        </w:rPr>
        <w:t>В результате освоения программы слушатель должен</w:t>
      </w:r>
      <w:r>
        <w:rPr>
          <w:lang w:val="ru-RU"/>
        </w:rPr>
        <w:br/>
      </w:r>
    </w:p>
    <w:p w14:paraId="30D478CF" w14:textId="77777777" w:rsidR="0005042E" w:rsidRDefault="00053D04">
      <w:pPr>
        <w:ind w:firstLine="993"/>
        <w:jc w:val="both"/>
        <w:rPr>
          <w:b/>
          <w:bCs/>
          <w:i/>
          <w:iCs/>
          <w:lang w:val="ru-RU"/>
        </w:rPr>
      </w:pPr>
      <w:r>
        <w:rPr>
          <w:b/>
          <w:bCs/>
          <w:i/>
          <w:iCs/>
          <w:lang w:val="ru-RU"/>
        </w:rPr>
        <w:t>знать:</w:t>
      </w:r>
    </w:p>
    <w:p w14:paraId="37ADAF6F" w14:textId="77777777" w:rsidR="00AD0517" w:rsidRPr="007F63E4" w:rsidRDefault="007378C8" w:rsidP="00AD0517">
      <w:pPr>
        <w:pStyle w:val="a6"/>
        <w:numPr>
          <w:ilvl w:val="0"/>
          <w:numId w:val="31"/>
        </w:numPr>
        <w:tabs>
          <w:tab w:val="left" w:pos="1134"/>
        </w:tabs>
        <w:ind w:left="0" w:firstLine="851"/>
        <w:contextualSpacing/>
        <w:jc w:val="both"/>
        <w:rPr>
          <w:color w:val="000000" w:themeColor="text1"/>
          <w:lang w:val="ru-RU"/>
        </w:rPr>
      </w:pPr>
      <w:r>
        <w:rPr>
          <w:lang w:val="ru-RU"/>
        </w:rPr>
        <w:t xml:space="preserve"> </w:t>
      </w:r>
      <w:r w:rsidR="00AD0517" w:rsidRPr="007F63E4">
        <w:rPr>
          <w:color w:val="000000" w:themeColor="text1"/>
          <w:lang w:val="ru-RU"/>
        </w:rPr>
        <w:t>базовые и специальные технологии социального обеспечения и социальной защиты, реализуемые в Российской Федерации и в мировом цивилизационном пространстве, современные модели активизации на уровне индивида, семьи, группы, сообщества;</w:t>
      </w:r>
    </w:p>
    <w:p w14:paraId="1D2FFA69" w14:textId="77777777" w:rsidR="00AD0517" w:rsidRPr="007F63E4" w:rsidRDefault="00AD0517" w:rsidP="00AD0517">
      <w:pPr>
        <w:pStyle w:val="a6"/>
        <w:numPr>
          <w:ilvl w:val="0"/>
          <w:numId w:val="31"/>
        </w:numPr>
        <w:tabs>
          <w:tab w:val="left" w:pos="1134"/>
        </w:tabs>
        <w:ind w:left="0" w:firstLine="851"/>
        <w:contextualSpacing/>
        <w:jc w:val="both"/>
        <w:rPr>
          <w:color w:val="000000" w:themeColor="text1"/>
          <w:lang w:val="ru-RU"/>
        </w:rPr>
      </w:pPr>
      <w:r w:rsidRPr="007F63E4">
        <w:rPr>
          <w:color w:val="000000" w:themeColor="text1"/>
          <w:lang w:val="ru-RU"/>
        </w:rPr>
        <w:t xml:space="preserve">проблемные ситуации на микро, мезо, макроуровне, приводящих к изменению жизненных стратегий, проблемные ситуации осложняющих социальное функционирование </w:t>
      </w:r>
      <w:r w:rsidRPr="007F63E4">
        <w:rPr>
          <w:color w:val="000000" w:themeColor="text1"/>
          <w:lang w:val="ru-RU"/>
        </w:rPr>
        <w:lastRenderedPageBreak/>
        <w:t>человека в окружающей среде, профилактические технологии помощи человеку, позволяющие поддерживать социальное функционирование человека, групп, сообщества в контексте рисков, барьеров, системных кризисов на различных уровнях;</w:t>
      </w:r>
    </w:p>
    <w:p w14:paraId="54A653C1" w14:textId="77777777" w:rsidR="00AD0517" w:rsidRDefault="00AD0517" w:rsidP="00AD0517">
      <w:pPr>
        <w:pStyle w:val="a6"/>
        <w:numPr>
          <w:ilvl w:val="0"/>
          <w:numId w:val="31"/>
        </w:numPr>
        <w:tabs>
          <w:tab w:val="left" w:pos="1134"/>
        </w:tabs>
        <w:ind w:left="0" w:firstLine="851"/>
        <w:contextualSpacing/>
        <w:jc w:val="both"/>
        <w:rPr>
          <w:color w:val="000000" w:themeColor="text1"/>
          <w:lang w:val="ru-RU"/>
        </w:rPr>
      </w:pPr>
      <w:r w:rsidRPr="00240B74">
        <w:rPr>
          <w:color w:val="000000" w:themeColor="text1"/>
          <w:lang w:val="ru-RU"/>
        </w:rPr>
        <w:t>методики оценивания проблем человека в различных ситуациях, технологии реализации социальных услуг и общие модели помощи клиенту;</w:t>
      </w:r>
    </w:p>
    <w:p w14:paraId="0BE7E324" w14:textId="77777777" w:rsidR="00AD0517" w:rsidRDefault="00AD0517" w:rsidP="00AD0517">
      <w:pPr>
        <w:pStyle w:val="a6"/>
        <w:numPr>
          <w:ilvl w:val="0"/>
          <w:numId w:val="31"/>
        </w:numPr>
        <w:tabs>
          <w:tab w:val="left" w:pos="1134"/>
        </w:tabs>
        <w:ind w:left="0" w:firstLine="851"/>
        <w:contextualSpacing/>
        <w:jc w:val="both"/>
        <w:rPr>
          <w:color w:val="000000" w:themeColor="text1"/>
          <w:lang w:val="ru-RU"/>
        </w:rPr>
      </w:pPr>
      <w:r w:rsidRPr="002E61A4">
        <w:rPr>
          <w:color w:val="000000" w:themeColor="text1"/>
          <w:lang w:val="ru-RU"/>
        </w:rPr>
        <w:t>эффективные технологии помощи человеку, семье, группе в условиях дискриминации, различных институциональных проявлений;</w:t>
      </w:r>
    </w:p>
    <w:p w14:paraId="5A018F41" w14:textId="77777777" w:rsidR="00AD0517" w:rsidRPr="002E61A4" w:rsidRDefault="00AD0517" w:rsidP="00AD0517">
      <w:pPr>
        <w:pStyle w:val="a6"/>
        <w:numPr>
          <w:ilvl w:val="0"/>
          <w:numId w:val="31"/>
        </w:numPr>
        <w:tabs>
          <w:tab w:val="left" w:pos="1134"/>
        </w:tabs>
        <w:ind w:left="0" w:firstLine="851"/>
        <w:contextualSpacing/>
        <w:jc w:val="both"/>
        <w:rPr>
          <w:color w:val="000000" w:themeColor="text1"/>
          <w:lang w:val="ru-RU"/>
        </w:rPr>
      </w:pPr>
      <w:r w:rsidRPr="002E61A4">
        <w:rPr>
          <w:color w:val="000000" w:themeColor="text1"/>
          <w:lang w:val="ru-RU"/>
        </w:rPr>
        <w:t>методы оценки качества социальных услуг, социального обеспечения, особенности исследования технологических процессов социального обеспечения на основе методик квалиметрии и стандартизации;</w:t>
      </w:r>
    </w:p>
    <w:p w14:paraId="08E18CC7" w14:textId="4448C094" w:rsidR="00AD0517" w:rsidRPr="00AD0517" w:rsidRDefault="00AD0517" w:rsidP="00AD0517">
      <w:pPr>
        <w:pStyle w:val="a6"/>
        <w:numPr>
          <w:ilvl w:val="0"/>
          <w:numId w:val="31"/>
        </w:numPr>
        <w:tabs>
          <w:tab w:val="left" w:pos="1134"/>
        </w:tabs>
        <w:ind w:left="0" w:firstLine="851"/>
        <w:contextualSpacing/>
        <w:jc w:val="both"/>
        <w:rPr>
          <w:color w:val="000000" w:themeColor="text1"/>
          <w:lang w:val="ru-RU"/>
        </w:rPr>
      </w:pPr>
      <w:r w:rsidRPr="002E61A4">
        <w:rPr>
          <w:color w:val="000000" w:themeColor="text1"/>
          <w:lang w:val="ru-RU"/>
        </w:rPr>
        <w:t>технологии программного и общественного менеджмента, межведомственного взаимодействия, управления ресурсами.</w:t>
      </w:r>
      <w:r w:rsidRPr="00AD0517">
        <w:rPr>
          <w:color w:val="000000" w:themeColor="text1"/>
          <w:lang w:val="ru-RU"/>
        </w:rPr>
        <w:t xml:space="preserve"> </w:t>
      </w:r>
    </w:p>
    <w:p w14:paraId="36EDDA98" w14:textId="2D6285A4" w:rsidR="00702FFC" w:rsidRDefault="00702FFC" w:rsidP="00AD0517">
      <w:pPr>
        <w:ind w:firstLine="993"/>
        <w:jc w:val="both"/>
        <w:rPr>
          <w:bCs/>
          <w:lang w:val="ru-RU"/>
        </w:rPr>
      </w:pPr>
    </w:p>
    <w:p w14:paraId="362127B9" w14:textId="77777777" w:rsidR="0005042E" w:rsidRDefault="00053D04">
      <w:pPr>
        <w:ind w:firstLine="993"/>
        <w:jc w:val="both"/>
        <w:rPr>
          <w:b/>
          <w:bCs/>
          <w:i/>
          <w:iCs/>
          <w:lang w:val="ru-RU"/>
        </w:rPr>
      </w:pPr>
      <w:r>
        <w:rPr>
          <w:b/>
          <w:bCs/>
          <w:i/>
          <w:iCs/>
          <w:lang w:val="ru-RU"/>
        </w:rPr>
        <w:t>уметь:</w:t>
      </w:r>
    </w:p>
    <w:p w14:paraId="1310458A" w14:textId="77777777" w:rsidR="00AD0517" w:rsidRPr="007F63E4" w:rsidRDefault="00AD0517" w:rsidP="00AD0517">
      <w:pPr>
        <w:pStyle w:val="a6"/>
        <w:numPr>
          <w:ilvl w:val="0"/>
          <w:numId w:val="31"/>
        </w:numPr>
        <w:tabs>
          <w:tab w:val="left" w:pos="1134"/>
        </w:tabs>
        <w:ind w:left="0" w:firstLine="851"/>
        <w:contextualSpacing/>
        <w:jc w:val="both"/>
        <w:rPr>
          <w:color w:val="000000" w:themeColor="text1"/>
          <w:lang w:val="ru-RU"/>
        </w:rPr>
      </w:pPr>
      <w:r w:rsidRPr="007F63E4">
        <w:rPr>
          <w:color w:val="000000" w:themeColor="text1"/>
          <w:lang w:val="ru-RU"/>
        </w:rPr>
        <w:t>предоставлять поддержку клиентам на основе общих и специальных технологий социального обеспечения, активизировать индивидуальные, групповые, общественные ресурсы в достижении необходимых ресурсов жизнедеятельности;</w:t>
      </w:r>
    </w:p>
    <w:p w14:paraId="72488B1B" w14:textId="77777777" w:rsidR="00AD0517" w:rsidRPr="007F63E4" w:rsidRDefault="00AD0517" w:rsidP="00AD0517">
      <w:pPr>
        <w:pStyle w:val="a6"/>
        <w:numPr>
          <w:ilvl w:val="0"/>
          <w:numId w:val="31"/>
        </w:numPr>
        <w:tabs>
          <w:tab w:val="left" w:pos="1134"/>
        </w:tabs>
        <w:ind w:left="0" w:firstLine="851"/>
        <w:contextualSpacing/>
        <w:jc w:val="both"/>
        <w:rPr>
          <w:color w:val="000000" w:themeColor="text1"/>
          <w:lang w:val="ru-RU"/>
        </w:rPr>
      </w:pPr>
      <w:r w:rsidRPr="007F63E4">
        <w:rPr>
          <w:color w:val="000000" w:themeColor="text1"/>
          <w:lang w:val="ru-RU"/>
        </w:rPr>
        <w:t>оценивать ситуацию клиента в динамике развития проблемы, уметь устанавливать отношения на основе эмпатического слушания и видения, формировать рабочий альянс с клиентом на основе его проблемной ситуации;</w:t>
      </w:r>
    </w:p>
    <w:p w14:paraId="640D920D" w14:textId="77777777" w:rsidR="00AD0517" w:rsidRPr="007F63E4" w:rsidRDefault="00AD0517" w:rsidP="00AD0517">
      <w:pPr>
        <w:pStyle w:val="a6"/>
        <w:numPr>
          <w:ilvl w:val="0"/>
          <w:numId w:val="31"/>
        </w:numPr>
        <w:tabs>
          <w:tab w:val="left" w:pos="1134"/>
        </w:tabs>
        <w:ind w:left="0" w:firstLine="851"/>
        <w:contextualSpacing/>
        <w:jc w:val="both"/>
        <w:rPr>
          <w:color w:val="000000" w:themeColor="text1"/>
          <w:lang w:val="ru-RU"/>
        </w:rPr>
      </w:pPr>
      <w:r w:rsidRPr="00240B74">
        <w:rPr>
          <w:color w:val="000000" w:themeColor="text1"/>
          <w:lang w:val="ru-RU"/>
        </w:rPr>
        <w:t>реализовывать ресурсные общие технологии социальной защиты, общественного менеджмента, осуществлять в полном объеме меры государственной поддержки человека в различных кризисных и стрессовых ситуациях</w:t>
      </w:r>
    </w:p>
    <w:p w14:paraId="77A8F7AD" w14:textId="77777777" w:rsidR="00AD0517" w:rsidRPr="00F42BC6" w:rsidRDefault="00AD0517" w:rsidP="00AD0517">
      <w:pPr>
        <w:pStyle w:val="a6"/>
        <w:numPr>
          <w:ilvl w:val="0"/>
          <w:numId w:val="31"/>
        </w:numPr>
        <w:tabs>
          <w:tab w:val="left" w:pos="1134"/>
        </w:tabs>
        <w:ind w:left="0" w:firstLine="851"/>
        <w:contextualSpacing/>
        <w:jc w:val="both"/>
        <w:rPr>
          <w:bCs/>
          <w:lang w:val="ru-RU"/>
        </w:rPr>
      </w:pPr>
      <w:r w:rsidRPr="00F42BC6">
        <w:rPr>
          <w:color w:val="000000" w:themeColor="text1"/>
          <w:lang w:val="ru-RU"/>
        </w:rPr>
        <w:t>реализовывать методики квалиметрии и стандартизации в подходах к технологиям оказания социальных услуг;</w:t>
      </w:r>
    </w:p>
    <w:p w14:paraId="2832AAD3" w14:textId="77777777" w:rsidR="00AD0517" w:rsidRPr="00F42BC6" w:rsidRDefault="00AD0517" w:rsidP="00AD0517">
      <w:pPr>
        <w:pStyle w:val="a6"/>
        <w:numPr>
          <w:ilvl w:val="0"/>
          <w:numId w:val="31"/>
        </w:numPr>
        <w:tabs>
          <w:tab w:val="left" w:pos="1134"/>
        </w:tabs>
        <w:ind w:left="0" w:firstLine="851"/>
        <w:contextualSpacing/>
        <w:jc w:val="both"/>
        <w:rPr>
          <w:b/>
          <w:bCs/>
          <w:i/>
          <w:iCs/>
          <w:lang w:val="ru-RU"/>
        </w:rPr>
      </w:pPr>
      <w:r w:rsidRPr="00F42BC6">
        <w:rPr>
          <w:color w:val="000000" w:themeColor="text1"/>
          <w:lang w:val="ru-RU"/>
        </w:rPr>
        <w:t>выполнять технологии социальной профилактики на основе запросов клиентов, исходя из исследования складывающихся ситуаций, оценивать различные типы потребностей, рисковые ситуации, барьеры, представляющих угрозы и вызовы к изменению жизненного сценария.</w:t>
      </w:r>
    </w:p>
    <w:p w14:paraId="30FDB4E8" w14:textId="0FDA406E" w:rsidR="0005042E" w:rsidRDefault="007378C8">
      <w:pPr>
        <w:ind w:firstLine="993"/>
        <w:jc w:val="both"/>
        <w:rPr>
          <w:b/>
          <w:bCs/>
          <w:i/>
          <w:iCs/>
          <w:lang w:val="ru-RU"/>
        </w:rPr>
      </w:pPr>
      <w:r>
        <w:rPr>
          <w:b/>
          <w:bCs/>
          <w:i/>
          <w:iCs/>
          <w:lang w:val="ru-RU"/>
        </w:rPr>
        <w:t xml:space="preserve"> </w:t>
      </w:r>
    </w:p>
    <w:p w14:paraId="1011F3D0" w14:textId="77777777" w:rsidR="0005042E" w:rsidRPr="00702FFC" w:rsidRDefault="00053D04">
      <w:pPr>
        <w:pStyle w:val="a6"/>
        <w:numPr>
          <w:ilvl w:val="0"/>
          <w:numId w:val="2"/>
        </w:numPr>
        <w:jc w:val="both"/>
        <w:rPr>
          <w:b/>
          <w:bCs/>
          <w:lang w:val="ru-RU"/>
        </w:rPr>
      </w:pPr>
      <w:r w:rsidRPr="00702FFC">
        <w:rPr>
          <w:b/>
          <w:bCs/>
          <w:lang w:val="ru-RU"/>
        </w:rPr>
        <w:t>Содержание программы</w:t>
      </w:r>
      <w:r>
        <w:rPr>
          <w:b/>
          <w:bCs/>
          <w:lang w:val="ru-RU"/>
        </w:rPr>
        <w:t xml:space="preserve"> </w:t>
      </w:r>
    </w:p>
    <w:p w14:paraId="1BC329A3" w14:textId="77777777" w:rsidR="0005042E" w:rsidRDefault="00053D04">
      <w:pPr>
        <w:ind w:firstLine="993"/>
        <w:jc w:val="both"/>
        <w:rPr>
          <w:lang w:val="ru-RU"/>
        </w:rPr>
      </w:pPr>
      <w:r>
        <w:rPr>
          <w:lang w:val="ru-RU"/>
        </w:rPr>
        <w:t xml:space="preserve">Категория слушателей: </w:t>
      </w:r>
      <w:r w:rsidR="005036BF">
        <w:rPr>
          <w:lang w:val="ru-RU"/>
        </w:rPr>
        <w:t>лица в возрасте 50-ти лет и старше, лица предпенсионного возраста</w:t>
      </w:r>
    </w:p>
    <w:p w14:paraId="29211919" w14:textId="1C297700" w:rsidR="0005042E" w:rsidRDefault="00053D04">
      <w:pPr>
        <w:ind w:firstLine="993"/>
        <w:jc w:val="both"/>
        <w:rPr>
          <w:lang w:val="ru-RU"/>
        </w:rPr>
      </w:pPr>
      <w:r>
        <w:rPr>
          <w:lang w:val="ru-RU"/>
        </w:rPr>
        <w:t xml:space="preserve">Трудоемкость обучения: </w:t>
      </w:r>
      <w:r w:rsidR="00702FFC">
        <w:rPr>
          <w:lang w:val="ru-RU"/>
        </w:rPr>
        <w:t>144</w:t>
      </w:r>
      <w:r>
        <w:rPr>
          <w:lang w:val="ru-RU"/>
        </w:rPr>
        <w:t xml:space="preserve"> академических часа.</w:t>
      </w:r>
    </w:p>
    <w:p w14:paraId="75CCA779" w14:textId="77777777" w:rsidR="0005042E" w:rsidRDefault="00053D04">
      <w:pPr>
        <w:ind w:firstLine="993"/>
        <w:jc w:val="both"/>
        <w:rPr>
          <w:lang w:val="ru-RU"/>
        </w:rPr>
      </w:pPr>
      <w:r>
        <w:rPr>
          <w:lang w:val="ru-RU"/>
        </w:rPr>
        <w:t>Форма обучения: очная.</w:t>
      </w:r>
    </w:p>
    <w:p w14:paraId="4741D387" w14:textId="77777777" w:rsidR="0005042E" w:rsidRDefault="0005042E">
      <w:pPr>
        <w:rPr>
          <w:b/>
          <w:bCs/>
          <w:lang w:val="ru-RU"/>
        </w:rPr>
      </w:pPr>
    </w:p>
    <w:p w14:paraId="435CC493" w14:textId="77777777" w:rsidR="0005042E" w:rsidRDefault="00053D04" w:rsidP="005036BF">
      <w:pPr>
        <w:pStyle w:val="a6"/>
        <w:numPr>
          <w:ilvl w:val="1"/>
          <w:numId w:val="2"/>
        </w:numPr>
        <w:jc w:val="both"/>
        <w:rPr>
          <w:b/>
          <w:bCs/>
          <w:lang w:val="ru-RU"/>
        </w:rPr>
      </w:pPr>
      <w:r w:rsidRPr="005036BF">
        <w:rPr>
          <w:b/>
          <w:bCs/>
          <w:lang w:val="ru-RU"/>
        </w:rPr>
        <w:t xml:space="preserve">Учебный план </w:t>
      </w:r>
    </w:p>
    <w:p w14:paraId="58EE0FC5" w14:textId="77777777" w:rsidR="005036BF" w:rsidRPr="005036BF" w:rsidRDefault="005036BF" w:rsidP="005036BF">
      <w:pPr>
        <w:jc w:val="both"/>
        <w:rPr>
          <w:b/>
          <w:bCs/>
          <w:lang w:val="ru-RU"/>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
        <w:gridCol w:w="3444"/>
        <w:gridCol w:w="991"/>
        <w:gridCol w:w="991"/>
        <w:gridCol w:w="1137"/>
        <w:gridCol w:w="998"/>
        <w:gridCol w:w="1266"/>
      </w:tblGrid>
      <w:tr w:rsidR="0005042E" w14:paraId="438DBE1B" w14:textId="77777777">
        <w:trPr>
          <w:trHeight w:val="300"/>
        </w:trPr>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DFE6A3" w14:textId="77777777" w:rsidR="0005042E" w:rsidRDefault="00053D04">
            <w:pPr>
              <w:jc w:val="center"/>
            </w:pPr>
            <w:r>
              <w:t>№</w:t>
            </w:r>
          </w:p>
        </w:tc>
        <w:tc>
          <w:tcPr>
            <w:tcW w:w="344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FCE8A" w14:textId="77777777" w:rsidR="0005042E" w:rsidRDefault="00053D04">
            <w:pPr>
              <w:jc w:val="center"/>
            </w:pPr>
            <w:r>
              <w:t>Наименование модул</w:t>
            </w:r>
            <w:r>
              <w:rPr>
                <w:lang w:val="ru-RU"/>
              </w:rPr>
              <w:t>ей</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C33703" w14:textId="77777777" w:rsidR="0005042E" w:rsidRDefault="00053D04">
            <w:pPr>
              <w:jc w:val="center"/>
            </w:pPr>
            <w:r>
              <w:t>Всего,</w:t>
            </w:r>
          </w:p>
          <w:p w14:paraId="38222E61" w14:textId="77777777" w:rsidR="0005042E" w:rsidRDefault="00053D04">
            <w:pPr>
              <w:jc w:val="center"/>
            </w:pPr>
            <w:r>
              <w:t>час.</w:t>
            </w:r>
          </w:p>
        </w:tc>
        <w:tc>
          <w:tcPr>
            <w:tcW w:w="312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A133C" w14:textId="77777777" w:rsidR="0005042E" w:rsidRDefault="00053D04">
            <w:pPr>
              <w:jc w:val="center"/>
            </w:pPr>
            <w:r>
              <w:t>В том числе</w:t>
            </w:r>
          </w:p>
        </w:tc>
        <w:tc>
          <w:tcPr>
            <w:tcW w:w="12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0B007" w14:textId="77777777" w:rsidR="0005042E" w:rsidRDefault="00053D04">
            <w:pPr>
              <w:jc w:val="center"/>
            </w:pPr>
            <w:r>
              <w:rPr>
                <w:lang w:val="ru-RU"/>
              </w:rPr>
              <w:t>Форма контроля</w:t>
            </w:r>
          </w:p>
        </w:tc>
      </w:tr>
      <w:tr w:rsidR="0005042E" w14:paraId="27A07190" w14:textId="77777777" w:rsidTr="005F5BA7">
        <w:trPr>
          <w:trHeight w:val="1335"/>
        </w:trPr>
        <w:tc>
          <w:tcPr>
            <w:tcW w:w="522" w:type="dxa"/>
            <w:vMerge/>
            <w:tcBorders>
              <w:top w:val="single" w:sz="4" w:space="0" w:color="000000"/>
              <w:left w:val="single" w:sz="4" w:space="0" w:color="000000"/>
              <w:bottom w:val="single" w:sz="4" w:space="0" w:color="000000"/>
              <w:right w:val="single" w:sz="4" w:space="0" w:color="000000"/>
            </w:tcBorders>
            <w:shd w:val="clear" w:color="auto" w:fill="auto"/>
          </w:tcPr>
          <w:p w14:paraId="2FC2E92D" w14:textId="77777777" w:rsidR="0005042E" w:rsidRDefault="0005042E"/>
        </w:tc>
        <w:tc>
          <w:tcPr>
            <w:tcW w:w="3444" w:type="dxa"/>
            <w:vMerge/>
            <w:tcBorders>
              <w:top w:val="single" w:sz="4" w:space="0" w:color="000000"/>
              <w:left w:val="single" w:sz="4" w:space="0" w:color="000000"/>
              <w:bottom w:val="single" w:sz="4" w:space="0" w:color="000000"/>
              <w:right w:val="single" w:sz="4" w:space="0" w:color="000000"/>
            </w:tcBorders>
            <w:shd w:val="clear" w:color="auto" w:fill="auto"/>
          </w:tcPr>
          <w:p w14:paraId="6378353E" w14:textId="77777777" w:rsidR="0005042E" w:rsidRDefault="0005042E"/>
        </w:tc>
        <w:tc>
          <w:tcPr>
            <w:tcW w:w="991" w:type="dxa"/>
            <w:vMerge/>
            <w:tcBorders>
              <w:top w:val="single" w:sz="4" w:space="0" w:color="000000"/>
              <w:left w:val="single" w:sz="4" w:space="0" w:color="000000"/>
              <w:bottom w:val="single" w:sz="4" w:space="0" w:color="000000"/>
              <w:right w:val="single" w:sz="4" w:space="0" w:color="000000"/>
            </w:tcBorders>
            <w:shd w:val="clear" w:color="auto" w:fill="auto"/>
          </w:tcPr>
          <w:p w14:paraId="159F79D2" w14:textId="77777777" w:rsidR="0005042E" w:rsidRDefault="0005042E"/>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12F27" w14:textId="77777777" w:rsidR="0005042E" w:rsidRDefault="00053D04">
            <w:pPr>
              <w:jc w:val="center"/>
            </w:pPr>
            <w:r>
              <w:t>лекции</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AB80C" w14:textId="77777777" w:rsidR="0005042E" w:rsidRDefault="00053D04">
            <w:pPr>
              <w:jc w:val="center"/>
            </w:pPr>
            <w:r>
              <w:rPr>
                <w:lang w:val="ru-RU"/>
              </w:rPr>
              <w:t>практич. и лаборатор.  занятия</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365C6" w14:textId="77777777" w:rsidR="0005042E" w:rsidRDefault="00053D04">
            <w:pPr>
              <w:jc w:val="center"/>
            </w:pPr>
            <w:r>
              <w:rPr>
                <w:lang w:val="ru-RU"/>
              </w:rPr>
              <w:t>промеж. и итог.контроль</w:t>
            </w:r>
          </w:p>
        </w:tc>
        <w:tc>
          <w:tcPr>
            <w:tcW w:w="1266" w:type="dxa"/>
            <w:vMerge/>
            <w:tcBorders>
              <w:top w:val="single" w:sz="4" w:space="0" w:color="000000"/>
              <w:left w:val="single" w:sz="4" w:space="0" w:color="000000"/>
              <w:bottom w:val="single" w:sz="4" w:space="0" w:color="000000"/>
              <w:right w:val="single" w:sz="4" w:space="0" w:color="000000"/>
            </w:tcBorders>
            <w:shd w:val="clear" w:color="auto" w:fill="auto"/>
          </w:tcPr>
          <w:p w14:paraId="0CE4265D" w14:textId="77777777" w:rsidR="0005042E" w:rsidRDefault="0005042E"/>
        </w:tc>
      </w:tr>
      <w:tr w:rsidR="0005042E" w14:paraId="4D109820" w14:textId="77777777" w:rsidTr="005F5BA7">
        <w:trPr>
          <w:trHeight w:val="22"/>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1687E" w14:textId="77777777" w:rsidR="0005042E" w:rsidRDefault="00053D04">
            <w:pPr>
              <w:jc w:val="center"/>
            </w:pPr>
            <w:r>
              <w:rPr>
                <w:i/>
                <w:iCs/>
                <w:lang w:val="ru-RU"/>
              </w:rPr>
              <w:t>1</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2990A" w14:textId="77777777" w:rsidR="0005042E" w:rsidRDefault="00053D04">
            <w:pPr>
              <w:jc w:val="center"/>
            </w:pPr>
            <w:r>
              <w:rPr>
                <w:i/>
                <w:iCs/>
                <w:lang w:val="ru-RU"/>
              </w:rPr>
              <w:t>2</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60AB9" w14:textId="77777777" w:rsidR="0005042E" w:rsidRDefault="00053D04">
            <w:pPr>
              <w:jc w:val="center"/>
            </w:pPr>
            <w:r>
              <w:rPr>
                <w:i/>
                <w:iCs/>
                <w:lang w:val="ru-RU"/>
              </w:rPr>
              <w:t>3</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4618E0" w14:textId="77777777" w:rsidR="0005042E" w:rsidRDefault="00053D04">
            <w:pPr>
              <w:jc w:val="center"/>
            </w:pPr>
            <w:r>
              <w:rPr>
                <w:i/>
                <w:iCs/>
                <w:lang w:val="ru-RU"/>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50FAA" w14:textId="77777777" w:rsidR="0005042E" w:rsidRDefault="00053D04">
            <w:pPr>
              <w:jc w:val="center"/>
            </w:pPr>
            <w:r>
              <w:rPr>
                <w:i/>
                <w:iCs/>
                <w:lang w:val="ru-RU"/>
              </w:rPr>
              <w:t>5</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696CC" w14:textId="77777777" w:rsidR="0005042E" w:rsidRDefault="00053D04">
            <w:pPr>
              <w:jc w:val="center"/>
            </w:pPr>
            <w:r>
              <w:rPr>
                <w:i/>
                <w:iCs/>
                <w:lang w:val="ru-RU"/>
              </w:rPr>
              <w:t>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F3BFC4" w14:textId="77777777" w:rsidR="0005042E" w:rsidRDefault="00053D04">
            <w:pPr>
              <w:jc w:val="center"/>
            </w:pPr>
            <w:r>
              <w:rPr>
                <w:i/>
                <w:iCs/>
                <w:lang w:val="ru-RU"/>
              </w:rPr>
              <w:t>7</w:t>
            </w:r>
          </w:p>
        </w:tc>
      </w:tr>
      <w:tr w:rsidR="008D2248" w14:paraId="37CCF361" w14:textId="77777777" w:rsidTr="005F5BA7">
        <w:trPr>
          <w:trHeight w:val="473"/>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8F272" w14:textId="77777777" w:rsidR="008D2248" w:rsidRDefault="008D2248" w:rsidP="008D2248">
            <w:pPr>
              <w:jc w:val="center"/>
            </w:pPr>
            <w:r>
              <w:rPr>
                <w:b/>
                <w:bCs/>
                <w:lang w:val="ru-RU"/>
              </w:rPr>
              <w:t>1.</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69CBB1" w14:textId="40B93A9B" w:rsidR="008D2248" w:rsidRDefault="008D2248" w:rsidP="008D2248">
            <w:r w:rsidRPr="00A87FE1">
              <w:rPr>
                <w:rFonts w:eastAsia="Times New Roman"/>
                <w:b/>
                <w:color w:val="000000" w:themeColor="text1"/>
                <w:lang w:val="ru-RU"/>
              </w:rPr>
              <w:t xml:space="preserve">Раздел 1. Теоретическое обучение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81BB1" w14:textId="1D0A2C98" w:rsidR="008D2248" w:rsidRDefault="008D2248" w:rsidP="00314351">
            <w:pPr>
              <w:jc w:val="center"/>
            </w:pPr>
            <w:r w:rsidRPr="00A87FE1">
              <w:rPr>
                <w:rFonts w:eastAsia="Times New Roman"/>
                <w:b/>
                <w:color w:val="000000" w:themeColor="text1"/>
                <w:lang w:val="ru-RU"/>
              </w:rPr>
              <w:t>28</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B3FB3" w14:textId="329D6D13" w:rsidR="008D2248" w:rsidRDefault="008D2248" w:rsidP="00314351">
            <w:pPr>
              <w:jc w:val="center"/>
            </w:pPr>
            <w:r w:rsidRPr="00A87FE1">
              <w:rPr>
                <w:rFonts w:eastAsia="Times New Roman"/>
                <w:b/>
                <w:color w:val="000000" w:themeColor="text1"/>
                <w:lang w:val="ru-RU"/>
              </w:rPr>
              <w:t>12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978D2A" w14:textId="0EA74656" w:rsidR="008D2248" w:rsidRDefault="008D2248" w:rsidP="00314351">
            <w:pPr>
              <w:jc w:val="center"/>
            </w:pPr>
            <w:r w:rsidRPr="00A87FE1">
              <w:rPr>
                <w:rFonts w:eastAsia="Times New Roman"/>
                <w:b/>
                <w:color w:val="000000" w:themeColor="text1"/>
                <w:lang w:val="ru-RU"/>
              </w:rPr>
              <w:t>8</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F8DFA" w14:textId="2A229BC8" w:rsidR="008D2248" w:rsidRDefault="008D2248" w:rsidP="00314351">
            <w:pPr>
              <w:jc w:val="center"/>
            </w:pPr>
            <w:r w:rsidRPr="00A87FE1">
              <w:rPr>
                <w:rFonts w:eastAsia="Times New Roman"/>
                <w:b/>
                <w:color w:val="000000" w:themeColor="text1"/>
                <w:lang w:val="ru-RU"/>
              </w:rPr>
              <w:t>8</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C68445" w14:textId="77777777" w:rsidR="008D2248" w:rsidRDefault="008D2248" w:rsidP="00314351">
            <w:pPr>
              <w:jc w:val="center"/>
            </w:pPr>
          </w:p>
        </w:tc>
      </w:tr>
      <w:tr w:rsidR="008D2248" w14:paraId="4C6DD053" w14:textId="77777777" w:rsidTr="00314351">
        <w:trPr>
          <w:trHeight w:val="90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19F70" w14:textId="77777777" w:rsidR="008D2248" w:rsidRDefault="008D2248" w:rsidP="008D2248">
            <w:pPr>
              <w:jc w:val="center"/>
            </w:pPr>
            <w:r>
              <w:rPr>
                <w:lang w:val="ru-RU"/>
              </w:rPr>
              <w:lastRenderedPageBreak/>
              <w:t>1.1</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E7C4D" w14:textId="19F3A824" w:rsidR="008D2248" w:rsidRPr="005036BF" w:rsidRDefault="008D2248" w:rsidP="008D2248">
            <w:pPr>
              <w:rPr>
                <w:lang w:val="ru-RU"/>
              </w:rPr>
            </w:pPr>
            <w:r w:rsidRPr="00A87FE1">
              <w:rPr>
                <w:rFonts w:eastAsia="Times New Roman"/>
                <w:color w:val="000000" w:themeColor="text1"/>
                <w:lang w:val="ru-RU"/>
              </w:rPr>
              <w:t>Модуль 1. Современные технологии в профессиональной сфере</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39665" w14:textId="7ADB4B94" w:rsidR="008D2248" w:rsidRPr="005036BF" w:rsidRDefault="008D2248" w:rsidP="00314351">
            <w:pPr>
              <w:jc w:val="center"/>
              <w:rPr>
                <w:lang w:val="ru-RU"/>
              </w:rPr>
            </w:pPr>
            <w:r w:rsidRPr="00A87FE1">
              <w:rPr>
                <w:rFonts w:eastAsia="Times New Roman"/>
                <w:color w:val="000000" w:themeColor="text1"/>
                <w:lang w:val="ru-RU"/>
              </w:rPr>
              <w:t>10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DADC8" w14:textId="029E678D" w:rsidR="008D2248" w:rsidRPr="005036BF" w:rsidRDefault="008D2248" w:rsidP="00314351">
            <w:pPr>
              <w:jc w:val="center"/>
              <w:rPr>
                <w:lang w:val="ru-RU"/>
              </w:rPr>
            </w:pPr>
            <w:r w:rsidRPr="00A87FE1">
              <w:rPr>
                <w:rFonts w:eastAsia="Times New Roman"/>
                <w:color w:val="000000" w:themeColor="text1"/>
                <w:lang w:val="ru-RU"/>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0ACB2" w14:textId="5339FFE2" w:rsidR="008D2248" w:rsidRPr="005036BF" w:rsidRDefault="008D2248" w:rsidP="00314351">
            <w:pPr>
              <w:jc w:val="center"/>
              <w:rPr>
                <w:lang w:val="ru-RU"/>
              </w:rPr>
            </w:pPr>
            <w:r w:rsidRPr="00A87FE1">
              <w:rPr>
                <w:rFonts w:eastAsia="Times New Roman"/>
                <w:color w:val="000000" w:themeColor="text1"/>
                <w:lang w:val="ru-RU"/>
              </w:rPr>
              <w:t>4</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DF6BD" w14:textId="5902347A" w:rsidR="008D2248" w:rsidRPr="005036BF" w:rsidRDefault="008D2248" w:rsidP="00314351">
            <w:pPr>
              <w:jc w:val="center"/>
              <w:rPr>
                <w:lang w:val="ru-RU"/>
              </w:rPr>
            </w:pPr>
            <w:r w:rsidRPr="00A87FE1">
              <w:rPr>
                <w:rFonts w:eastAsia="Times New Roman"/>
                <w:color w:val="000000" w:themeColor="text1"/>
                <w:lang w:val="ru-RU"/>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F94D7" w14:textId="2D3F9A21" w:rsidR="008D2248" w:rsidRDefault="008D2248" w:rsidP="00314351">
            <w:pPr>
              <w:jc w:val="center"/>
            </w:pPr>
            <w:r w:rsidRPr="00A87FE1">
              <w:rPr>
                <w:rFonts w:eastAsia="Times New Roman"/>
                <w:color w:val="000000" w:themeColor="text1"/>
                <w:lang w:val="ru-RU"/>
              </w:rPr>
              <w:t>Зачет</w:t>
            </w:r>
          </w:p>
        </w:tc>
      </w:tr>
      <w:tr w:rsidR="008D2248" w14:paraId="3E30E606" w14:textId="77777777" w:rsidTr="005F5BA7">
        <w:trPr>
          <w:trHeight w:val="1193"/>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DE049" w14:textId="77777777" w:rsidR="008D2248" w:rsidRDefault="008D2248" w:rsidP="008D2248">
            <w:pPr>
              <w:jc w:val="center"/>
            </w:pPr>
            <w:r>
              <w:rPr>
                <w:lang w:val="ru-RU"/>
              </w:rPr>
              <w:t>1.2</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22C14" w14:textId="74FD0FFB" w:rsidR="008D2248" w:rsidRPr="005036BF" w:rsidRDefault="008D2248" w:rsidP="008D2248">
            <w:pPr>
              <w:rPr>
                <w:lang w:val="ru-RU"/>
              </w:rPr>
            </w:pPr>
            <w:r w:rsidRPr="00A87FE1">
              <w:rPr>
                <w:rFonts w:eastAsia="Times New Roman"/>
                <w:color w:val="000000" w:themeColor="text1"/>
                <w:lang w:val="ru-RU"/>
              </w:rPr>
              <w:t>Модуль 2. Стандарты Ворлдскиллс и спецификация стандартов Ворлдскиллс по компетенции «Социальная работа». Разделы спецификации</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1FA1E" w14:textId="6284B076" w:rsidR="008D2248" w:rsidRPr="005036BF" w:rsidRDefault="008D2248" w:rsidP="00314351">
            <w:pPr>
              <w:jc w:val="center"/>
              <w:rPr>
                <w:lang w:val="ru-RU"/>
              </w:rPr>
            </w:pPr>
            <w:r w:rsidRPr="00A87FE1">
              <w:rPr>
                <w:rFonts w:eastAsia="Times New Roman"/>
                <w:color w:val="000000" w:themeColor="text1"/>
                <w:lang w:val="ru-RU"/>
              </w:rPr>
              <w:t>10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53EAB" w14:textId="228F8FC0" w:rsidR="008D2248" w:rsidRPr="005036BF" w:rsidRDefault="008D2248" w:rsidP="00314351">
            <w:pPr>
              <w:jc w:val="center"/>
              <w:rPr>
                <w:lang w:val="ru-RU"/>
              </w:rPr>
            </w:pPr>
            <w:r w:rsidRPr="00A87FE1">
              <w:rPr>
                <w:rFonts w:eastAsia="Times New Roman"/>
                <w:color w:val="000000" w:themeColor="text1"/>
                <w:lang w:val="ru-RU"/>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B203EE" w14:textId="71D9B991" w:rsidR="008D2248" w:rsidRPr="005036BF" w:rsidRDefault="008D2248" w:rsidP="00314351">
            <w:pPr>
              <w:jc w:val="center"/>
              <w:rPr>
                <w:lang w:val="ru-RU"/>
              </w:rPr>
            </w:pPr>
            <w:r w:rsidRPr="00A87FE1">
              <w:rPr>
                <w:rFonts w:eastAsia="Times New Roman"/>
                <w:color w:val="000000" w:themeColor="text1"/>
                <w:lang w:val="ru-RU"/>
              </w:rPr>
              <w:t>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4DAB2F" w14:textId="452EF0A9" w:rsidR="008D2248" w:rsidRPr="005036BF" w:rsidRDefault="008D2248" w:rsidP="00314351">
            <w:pPr>
              <w:jc w:val="center"/>
              <w:rPr>
                <w:lang w:val="ru-RU"/>
              </w:rPr>
            </w:pPr>
            <w:r w:rsidRPr="00A87FE1">
              <w:rPr>
                <w:rFonts w:eastAsia="Times New Roman"/>
                <w:color w:val="000000" w:themeColor="text1"/>
                <w:lang w:val="ru-RU"/>
              </w:rPr>
              <w:t>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D0F4D" w14:textId="2C25E6DB" w:rsidR="008D2248" w:rsidRDefault="008D2248" w:rsidP="00314351">
            <w:pPr>
              <w:jc w:val="center"/>
            </w:pPr>
            <w:r w:rsidRPr="00A87FE1">
              <w:rPr>
                <w:rFonts w:eastAsia="Times New Roman"/>
                <w:color w:val="000000" w:themeColor="text1"/>
                <w:lang w:val="ru-RU"/>
              </w:rPr>
              <w:t>Зачет</w:t>
            </w:r>
          </w:p>
        </w:tc>
      </w:tr>
      <w:tr w:rsidR="008D2248" w14:paraId="769C6D90" w14:textId="77777777" w:rsidTr="00314351">
        <w:trPr>
          <w:trHeight w:val="60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540FA" w14:textId="77777777" w:rsidR="008D2248" w:rsidRDefault="008D2248" w:rsidP="008D2248">
            <w:pPr>
              <w:jc w:val="center"/>
            </w:pPr>
            <w:r>
              <w:rPr>
                <w:lang w:val="ru-RU"/>
              </w:rPr>
              <w:t>1.3</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ABDFD" w14:textId="7F1B0171" w:rsidR="008D2248" w:rsidRPr="005036BF" w:rsidRDefault="008D2248" w:rsidP="008D2248">
            <w:pPr>
              <w:rPr>
                <w:lang w:val="ru-RU"/>
              </w:rPr>
            </w:pPr>
            <w:r w:rsidRPr="00A87FE1">
              <w:rPr>
                <w:rFonts w:eastAsia="Times New Roman"/>
                <w:color w:val="000000" w:themeColor="text1"/>
                <w:lang w:val="ru-RU"/>
              </w:rPr>
              <w:t>Модуль 3. Требования охраны труда и техники безопасности</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786D4" w14:textId="2B423D41" w:rsidR="008D2248" w:rsidRPr="005036BF" w:rsidRDefault="008D2248" w:rsidP="00314351">
            <w:pPr>
              <w:jc w:val="center"/>
              <w:rPr>
                <w:lang w:val="ru-RU"/>
              </w:rPr>
            </w:pPr>
            <w:r w:rsidRPr="00A87FE1">
              <w:rPr>
                <w:rFonts w:eastAsia="Times New Roman"/>
                <w:color w:val="000000" w:themeColor="text1"/>
                <w:lang w:val="ru-RU"/>
              </w:rPr>
              <w:t>8</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C267F" w14:textId="2D915645" w:rsidR="008D2248" w:rsidRPr="005036BF" w:rsidRDefault="008D2248" w:rsidP="00314351">
            <w:pPr>
              <w:jc w:val="center"/>
              <w:rPr>
                <w:lang w:val="ru-RU"/>
              </w:rPr>
            </w:pPr>
            <w:r w:rsidRPr="00A87FE1">
              <w:rPr>
                <w:rFonts w:eastAsia="Times New Roman"/>
                <w:color w:val="000000" w:themeColor="text1"/>
                <w:lang w:val="ru-RU"/>
              </w:rPr>
              <w:t>4</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D8173" w14:textId="2181AA04" w:rsidR="008D2248" w:rsidRPr="005036BF" w:rsidRDefault="008D2248" w:rsidP="00314351">
            <w:pPr>
              <w:jc w:val="center"/>
              <w:rPr>
                <w:lang w:val="ru-RU"/>
              </w:rPr>
            </w:pPr>
            <w:r w:rsidRPr="00A87FE1">
              <w:rPr>
                <w:rFonts w:eastAsia="Times New Roman"/>
                <w:color w:val="000000" w:themeColor="text1"/>
                <w:lang w:val="ru-RU"/>
              </w:rPr>
              <w:t>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EBCBCE" w14:textId="06641D65" w:rsidR="008D2248" w:rsidRPr="005036BF" w:rsidRDefault="008D2248" w:rsidP="00314351">
            <w:pPr>
              <w:jc w:val="center"/>
              <w:rPr>
                <w:lang w:val="ru-RU"/>
              </w:rPr>
            </w:pPr>
            <w:r w:rsidRPr="00A87FE1">
              <w:rPr>
                <w:rFonts w:eastAsia="Times New Roman"/>
                <w:color w:val="000000" w:themeColor="text1"/>
                <w:lang w:val="ru-RU"/>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66C10" w14:textId="3E15D24F" w:rsidR="008D2248" w:rsidRDefault="008D2248" w:rsidP="00314351">
            <w:pPr>
              <w:jc w:val="center"/>
            </w:pPr>
            <w:r w:rsidRPr="00A87FE1">
              <w:rPr>
                <w:rFonts w:eastAsia="Times New Roman"/>
                <w:color w:val="000000" w:themeColor="text1"/>
                <w:lang w:val="ru-RU"/>
              </w:rPr>
              <w:t>Зачет</w:t>
            </w:r>
          </w:p>
        </w:tc>
      </w:tr>
      <w:tr w:rsidR="008D2248" w14:paraId="56C92EC5" w14:textId="77777777" w:rsidTr="00314351">
        <w:trPr>
          <w:trHeight w:val="60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41FA7" w14:textId="77777777" w:rsidR="008D2248" w:rsidRDefault="008D2248" w:rsidP="008D2248">
            <w:pPr>
              <w:jc w:val="center"/>
            </w:pPr>
            <w:r>
              <w:rPr>
                <w:b/>
                <w:bCs/>
                <w:lang w:val="ru-RU"/>
              </w:rPr>
              <w:t>2.</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F2AB4" w14:textId="254E7E5A" w:rsidR="008D2248" w:rsidRDefault="008D2248" w:rsidP="008D2248">
            <w:pPr>
              <w:tabs>
                <w:tab w:val="left" w:pos="2130"/>
              </w:tabs>
              <w:jc w:val="both"/>
            </w:pPr>
            <w:r w:rsidRPr="00A87FE1">
              <w:rPr>
                <w:rFonts w:eastAsia="Times New Roman"/>
                <w:b/>
                <w:color w:val="000000" w:themeColor="text1"/>
                <w:bdr w:val="none" w:sz="0" w:space="0" w:color="auto"/>
                <w:lang w:val="ru-RU"/>
              </w:rPr>
              <w:t>Раздел 2. Профессиональный курс</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75F77C" w14:textId="4F5205D5" w:rsidR="008D2248" w:rsidRDefault="008D2248" w:rsidP="00314351">
            <w:pPr>
              <w:jc w:val="center"/>
            </w:pPr>
            <w:r w:rsidRPr="00A87FE1">
              <w:rPr>
                <w:rFonts w:eastAsia="Times New Roman"/>
                <w:b/>
                <w:color w:val="000000" w:themeColor="text1"/>
                <w:lang w:val="ru-RU"/>
              </w:rPr>
              <w:t>106</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41D72" w14:textId="2611D0A4" w:rsidR="008D2248" w:rsidRDefault="008D2248" w:rsidP="00314351">
            <w:pPr>
              <w:jc w:val="center"/>
            </w:pPr>
            <w:r w:rsidRPr="00A87FE1">
              <w:rPr>
                <w:rFonts w:eastAsia="Times New Roman"/>
                <w:b/>
                <w:color w:val="000000" w:themeColor="text1"/>
                <w:lang w:val="ru-RU"/>
              </w:rPr>
              <w:t>48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A909A" w14:textId="147DED63" w:rsidR="008D2248" w:rsidRDefault="008D2248" w:rsidP="00314351">
            <w:pPr>
              <w:jc w:val="center"/>
            </w:pPr>
            <w:r w:rsidRPr="00A87FE1">
              <w:rPr>
                <w:rFonts w:eastAsia="Times New Roman"/>
                <w:b/>
                <w:color w:val="000000" w:themeColor="text1"/>
                <w:lang w:val="ru-RU"/>
              </w:rPr>
              <w:t>52</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5A5D41" w14:textId="3E089F38" w:rsidR="008D2248" w:rsidRDefault="008D2248" w:rsidP="00314351">
            <w:pPr>
              <w:jc w:val="center"/>
            </w:pPr>
            <w:r w:rsidRPr="00A87FE1">
              <w:rPr>
                <w:rFonts w:eastAsia="Times New Roman"/>
                <w:b/>
                <w:color w:val="000000" w:themeColor="text1"/>
                <w:lang w:val="ru-RU"/>
              </w:rPr>
              <w:t>6</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8635F" w14:textId="77777777" w:rsidR="008D2248" w:rsidRDefault="008D2248" w:rsidP="00314351">
            <w:pPr>
              <w:jc w:val="center"/>
            </w:pPr>
          </w:p>
        </w:tc>
      </w:tr>
      <w:tr w:rsidR="008D2248" w14:paraId="6A48B6C3" w14:textId="77777777" w:rsidTr="00314351">
        <w:trPr>
          <w:trHeight w:val="60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140DAF" w14:textId="77777777" w:rsidR="008D2248" w:rsidRDefault="008D2248" w:rsidP="008D2248">
            <w:pPr>
              <w:jc w:val="center"/>
            </w:pPr>
            <w:r>
              <w:rPr>
                <w:lang w:val="ru-RU"/>
              </w:rPr>
              <w:t>2.1</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DF5C6" w14:textId="1669CB30" w:rsidR="008D2248" w:rsidRDefault="008D2248" w:rsidP="008D2248">
            <w:pPr>
              <w:tabs>
                <w:tab w:val="left" w:pos="2130"/>
              </w:tabs>
              <w:jc w:val="both"/>
            </w:pPr>
            <w:r w:rsidRPr="00A87FE1">
              <w:rPr>
                <w:rFonts w:eastAsia="Times New Roman"/>
                <w:color w:val="000000" w:themeColor="text1"/>
                <w:lang w:val="ru-RU"/>
              </w:rPr>
              <w:t>Модуль 1. Общеотраслевой курс</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A88DF" w14:textId="6BD10048" w:rsidR="008D2248" w:rsidRDefault="008D2248" w:rsidP="00314351">
            <w:pPr>
              <w:jc w:val="center"/>
            </w:pPr>
            <w:r w:rsidRPr="00A87FE1">
              <w:rPr>
                <w:rFonts w:eastAsia="Times New Roman"/>
                <w:color w:val="000000" w:themeColor="text1"/>
                <w:lang w:val="ru-RU"/>
              </w:rPr>
              <w:t>36</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1819E" w14:textId="6C92373C" w:rsidR="008D2248" w:rsidRDefault="008D2248" w:rsidP="00314351">
            <w:pPr>
              <w:jc w:val="center"/>
            </w:pPr>
            <w:r w:rsidRPr="00A87FE1">
              <w:rPr>
                <w:rFonts w:eastAsia="Times New Roman"/>
                <w:color w:val="000000" w:themeColor="text1"/>
                <w:lang w:val="ru-RU"/>
              </w:rPr>
              <w:t>18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6637D" w14:textId="6FD2EA92" w:rsidR="008D2248" w:rsidRDefault="008D2248" w:rsidP="00314351">
            <w:pPr>
              <w:jc w:val="center"/>
            </w:pPr>
            <w:r w:rsidRPr="00A87FE1">
              <w:rPr>
                <w:rFonts w:eastAsia="Times New Roman"/>
                <w:color w:val="000000" w:themeColor="text1"/>
                <w:lang w:val="ru-RU"/>
              </w:rPr>
              <w:t>16</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38B21" w14:textId="3A72D6A7" w:rsidR="008D2248" w:rsidRDefault="008D2248" w:rsidP="00314351">
            <w:pPr>
              <w:jc w:val="center"/>
            </w:pPr>
            <w:r w:rsidRPr="00A87FE1">
              <w:rPr>
                <w:rFonts w:eastAsia="Times New Roman"/>
                <w:color w:val="000000" w:themeColor="text1"/>
                <w:lang w:val="ru-RU"/>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7D26DC" w14:textId="72FDDF38" w:rsidR="008D2248" w:rsidRDefault="008D2248" w:rsidP="00314351">
            <w:pPr>
              <w:jc w:val="center"/>
            </w:pPr>
            <w:r w:rsidRPr="00A87FE1">
              <w:rPr>
                <w:rFonts w:eastAsia="Times New Roman"/>
                <w:color w:val="000000" w:themeColor="text1"/>
                <w:lang w:val="ru-RU"/>
              </w:rPr>
              <w:t>Зачет</w:t>
            </w:r>
          </w:p>
        </w:tc>
      </w:tr>
      <w:tr w:rsidR="008D2248" w14:paraId="61E4F07A" w14:textId="77777777" w:rsidTr="00314351">
        <w:trPr>
          <w:trHeight w:val="164"/>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9845D0" w14:textId="77777777" w:rsidR="008D2248" w:rsidRDefault="008D2248" w:rsidP="008D2248">
            <w:pPr>
              <w:jc w:val="center"/>
            </w:pPr>
            <w:r>
              <w:rPr>
                <w:lang w:val="ru-RU"/>
              </w:rPr>
              <w:t>2.2</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AF06A" w14:textId="359C8448" w:rsidR="008D2248" w:rsidRDefault="008D2248" w:rsidP="008D2248">
            <w:pPr>
              <w:tabs>
                <w:tab w:val="left" w:pos="2130"/>
              </w:tabs>
              <w:jc w:val="both"/>
            </w:pPr>
            <w:r w:rsidRPr="00A87FE1">
              <w:rPr>
                <w:rFonts w:eastAsia="Times New Roman"/>
                <w:color w:val="000000" w:themeColor="text1"/>
                <w:lang w:val="ru-RU"/>
              </w:rPr>
              <w:t>Модуль 2. Специальный курс</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5E0A8" w14:textId="62A19224" w:rsidR="008D2248" w:rsidRDefault="008D2248" w:rsidP="00314351">
            <w:pPr>
              <w:jc w:val="center"/>
            </w:pPr>
            <w:r w:rsidRPr="00A87FE1">
              <w:rPr>
                <w:rFonts w:eastAsia="Times New Roman"/>
                <w:color w:val="000000" w:themeColor="text1"/>
                <w:lang w:val="ru-RU"/>
              </w:rPr>
              <w:t>36</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A88F2F" w14:textId="1495575B" w:rsidR="008D2248" w:rsidRDefault="008D2248" w:rsidP="00314351">
            <w:pPr>
              <w:jc w:val="center"/>
            </w:pPr>
            <w:r w:rsidRPr="00A87FE1">
              <w:rPr>
                <w:rFonts w:eastAsia="Times New Roman"/>
                <w:color w:val="000000" w:themeColor="text1"/>
                <w:lang w:val="ru-RU"/>
              </w:rPr>
              <w:t>18</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89C52F" w14:textId="525BBAFC" w:rsidR="008D2248" w:rsidRDefault="008D2248" w:rsidP="00314351">
            <w:pPr>
              <w:jc w:val="center"/>
            </w:pPr>
            <w:r w:rsidRPr="00A87FE1">
              <w:rPr>
                <w:rFonts w:eastAsia="Times New Roman"/>
                <w:color w:val="000000" w:themeColor="text1"/>
                <w:lang w:val="ru-RU"/>
              </w:rPr>
              <w:t>16</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E5E03" w14:textId="28A234F3" w:rsidR="008D2248" w:rsidRDefault="008D2248" w:rsidP="00314351">
            <w:pPr>
              <w:jc w:val="center"/>
            </w:pPr>
            <w:r w:rsidRPr="00A87FE1">
              <w:rPr>
                <w:rFonts w:eastAsia="Times New Roman"/>
                <w:color w:val="000000" w:themeColor="text1"/>
                <w:lang w:val="ru-RU"/>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96CEE" w14:textId="2A9E6D95" w:rsidR="008D2248" w:rsidRDefault="008D2248" w:rsidP="00314351">
            <w:pPr>
              <w:jc w:val="center"/>
            </w:pPr>
            <w:r w:rsidRPr="00A87FE1">
              <w:rPr>
                <w:rFonts w:eastAsia="Times New Roman"/>
                <w:color w:val="000000" w:themeColor="text1"/>
                <w:lang w:val="ru-RU"/>
              </w:rPr>
              <w:t>Зачет</w:t>
            </w:r>
          </w:p>
        </w:tc>
      </w:tr>
      <w:tr w:rsidR="008D2248" w14:paraId="766236B2" w14:textId="77777777" w:rsidTr="00314351">
        <w:trPr>
          <w:trHeight w:val="60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A68A4" w14:textId="77777777" w:rsidR="008D2248" w:rsidRDefault="008D2248" w:rsidP="008D2248">
            <w:pPr>
              <w:jc w:val="center"/>
            </w:pPr>
            <w:r>
              <w:rPr>
                <w:lang w:val="ru-RU"/>
              </w:rPr>
              <w:t>2.3</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D19C6" w14:textId="6D50831C" w:rsidR="008D2248" w:rsidRDefault="008D2248" w:rsidP="008D2248">
            <w:pPr>
              <w:tabs>
                <w:tab w:val="left" w:pos="2130"/>
              </w:tabs>
              <w:jc w:val="both"/>
            </w:pPr>
            <w:r w:rsidRPr="00A87FE1">
              <w:rPr>
                <w:rFonts w:eastAsia="Times New Roman"/>
                <w:color w:val="000000" w:themeColor="text1"/>
                <w:lang w:val="ru-RU"/>
              </w:rPr>
              <w:t>Модуль 3. Производственное обучение</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26B44" w14:textId="3B8F4975" w:rsidR="008D2248" w:rsidRDefault="008D2248" w:rsidP="00314351">
            <w:pPr>
              <w:jc w:val="center"/>
            </w:pPr>
            <w:r w:rsidRPr="00A87FE1">
              <w:rPr>
                <w:rFonts w:eastAsia="Times New Roman"/>
                <w:color w:val="000000" w:themeColor="text1"/>
                <w:lang w:val="ru-RU"/>
              </w:rPr>
              <w:t>34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9DB3C" w14:textId="78BF078A" w:rsidR="008D2248" w:rsidRDefault="008D2248" w:rsidP="00314351">
            <w:pPr>
              <w:jc w:val="center"/>
            </w:pPr>
            <w:r w:rsidRPr="00A87FE1">
              <w:rPr>
                <w:rFonts w:eastAsia="Times New Roman"/>
                <w:color w:val="000000" w:themeColor="text1"/>
                <w:lang w:val="ru-RU"/>
              </w:rPr>
              <w:t>12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C43DF" w14:textId="53911FB6" w:rsidR="008D2248" w:rsidRDefault="008D2248" w:rsidP="00314351">
            <w:pPr>
              <w:jc w:val="center"/>
            </w:pPr>
            <w:r w:rsidRPr="00A87FE1">
              <w:rPr>
                <w:rFonts w:eastAsia="Times New Roman"/>
                <w:color w:val="000000" w:themeColor="text1"/>
                <w:lang w:val="ru-RU"/>
              </w:rPr>
              <w:t>20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488E6" w14:textId="017A6D27" w:rsidR="008D2248" w:rsidRDefault="008D2248" w:rsidP="00314351">
            <w:pPr>
              <w:jc w:val="center"/>
            </w:pPr>
            <w:r w:rsidRPr="00A87FE1">
              <w:rPr>
                <w:rFonts w:eastAsia="Times New Roman"/>
                <w:color w:val="000000" w:themeColor="text1"/>
                <w:lang w:val="ru-RU"/>
              </w:rPr>
              <w:t>2</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48C95" w14:textId="103D7A32" w:rsidR="008D2248" w:rsidRDefault="008D2248" w:rsidP="00314351">
            <w:pPr>
              <w:jc w:val="center"/>
            </w:pPr>
            <w:r w:rsidRPr="00A87FE1">
              <w:rPr>
                <w:rFonts w:eastAsia="Times New Roman"/>
                <w:color w:val="000000" w:themeColor="text1"/>
                <w:lang w:val="ru-RU"/>
              </w:rPr>
              <w:t>Зачет</w:t>
            </w:r>
          </w:p>
        </w:tc>
      </w:tr>
      <w:tr w:rsidR="008D2248" w14:paraId="36DD55B4" w14:textId="77777777" w:rsidTr="00314351">
        <w:trPr>
          <w:trHeight w:val="1800"/>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9538F" w14:textId="77777777" w:rsidR="008D2248" w:rsidRDefault="008D2248" w:rsidP="008D2248">
            <w:pPr>
              <w:jc w:val="center"/>
            </w:pPr>
            <w:r>
              <w:rPr>
                <w:b/>
                <w:bCs/>
                <w:lang w:val="ru-RU"/>
              </w:rPr>
              <w:t>3.</w:t>
            </w:r>
          </w:p>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CEEBF" w14:textId="77777777" w:rsidR="008D2248" w:rsidRPr="00A87FE1" w:rsidRDefault="008D2248" w:rsidP="008D2248">
            <w:pPr>
              <w:tabs>
                <w:tab w:val="left" w:pos="1920"/>
              </w:tabs>
              <w:rPr>
                <w:rFonts w:eastAsia="Times New Roman"/>
                <w:b/>
                <w:color w:val="000000" w:themeColor="text1"/>
                <w:lang w:val="ru-RU"/>
              </w:rPr>
            </w:pPr>
            <w:r w:rsidRPr="00A87FE1">
              <w:rPr>
                <w:rFonts w:eastAsia="Times New Roman"/>
                <w:b/>
                <w:color w:val="000000" w:themeColor="text1"/>
                <w:lang w:val="ru-RU"/>
              </w:rPr>
              <w:t>Квалификационный экзамен:</w:t>
            </w:r>
          </w:p>
          <w:p w14:paraId="0BDFD647" w14:textId="77777777" w:rsidR="008D2248" w:rsidRPr="00A87FE1" w:rsidRDefault="008D2248" w:rsidP="008D2248">
            <w:pPr>
              <w:tabs>
                <w:tab w:val="left" w:pos="1920"/>
              </w:tabs>
              <w:rPr>
                <w:rFonts w:eastAsia="Times New Roman"/>
                <w:b/>
                <w:color w:val="000000" w:themeColor="text1"/>
                <w:lang w:val="ru-RU"/>
              </w:rPr>
            </w:pPr>
            <w:r w:rsidRPr="00A87FE1">
              <w:rPr>
                <w:rFonts w:eastAsia="Times New Roman"/>
                <w:b/>
                <w:color w:val="000000" w:themeColor="text1"/>
                <w:lang w:val="ru-RU"/>
              </w:rPr>
              <w:t>- проверка теоретических знаний;</w:t>
            </w:r>
          </w:p>
          <w:p w14:paraId="16BDE35A" w14:textId="252C20CF" w:rsidR="008D2248" w:rsidRPr="005036BF" w:rsidRDefault="008D2248" w:rsidP="008D2248">
            <w:pPr>
              <w:tabs>
                <w:tab w:val="left" w:pos="1920"/>
              </w:tabs>
              <w:rPr>
                <w:lang w:val="ru-RU"/>
              </w:rPr>
            </w:pPr>
            <w:r w:rsidRPr="00A87FE1">
              <w:rPr>
                <w:rFonts w:eastAsia="Times New Roman"/>
                <w:b/>
                <w:color w:val="000000" w:themeColor="text1"/>
                <w:lang w:val="ru-RU"/>
              </w:rPr>
              <w:t>- практическая квалификационная работа (демонстрационный экзамен)</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7A6F3" w14:textId="28F375D3" w:rsidR="008D2248" w:rsidRPr="005036BF" w:rsidRDefault="008D2248" w:rsidP="00314351">
            <w:pPr>
              <w:jc w:val="center"/>
              <w:rPr>
                <w:lang w:val="ru-RU"/>
              </w:rPr>
            </w:pPr>
            <w:r w:rsidRPr="00A87FE1">
              <w:rPr>
                <w:rFonts w:eastAsia="Times New Roman"/>
                <w:b/>
                <w:color w:val="000000" w:themeColor="text1"/>
                <w:lang w:val="ru-RU"/>
              </w:rPr>
              <w:t>10</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C750B" w14:textId="77777777" w:rsidR="008D2248" w:rsidRPr="005036BF" w:rsidRDefault="008D2248" w:rsidP="00314351">
            <w:pPr>
              <w:jc w:val="center"/>
              <w:rPr>
                <w:lang w:val="ru-RU"/>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30CBF" w14:textId="77777777" w:rsidR="008D2248" w:rsidRPr="005036BF" w:rsidRDefault="008D2248" w:rsidP="00314351">
            <w:pPr>
              <w:jc w:val="center"/>
              <w:rPr>
                <w:lang w:val="ru-RU"/>
              </w:rPr>
            </w:pP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CEED9" w14:textId="406ECD2D" w:rsidR="008D2248" w:rsidRPr="005036BF" w:rsidRDefault="008D2248" w:rsidP="00314351">
            <w:pPr>
              <w:jc w:val="center"/>
              <w:rPr>
                <w:lang w:val="ru-RU"/>
              </w:rPr>
            </w:pPr>
            <w:r w:rsidRPr="00A87FE1">
              <w:rPr>
                <w:rFonts w:eastAsia="Times New Roman"/>
                <w:b/>
                <w:color w:val="000000" w:themeColor="text1"/>
                <w:lang w:val="ru-RU"/>
              </w:rPr>
              <w:t>10</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4917A" w14:textId="77777777" w:rsidR="008D2248" w:rsidRPr="00A87FE1" w:rsidRDefault="008D2248" w:rsidP="00314351">
            <w:pPr>
              <w:jc w:val="center"/>
              <w:rPr>
                <w:rFonts w:eastAsia="Times New Roman"/>
                <w:color w:val="000000" w:themeColor="text1"/>
                <w:lang w:val="ru-RU"/>
              </w:rPr>
            </w:pPr>
          </w:p>
          <w:p w14:paraId="31BDC3C5" w14:textId="50BA1116" w:rsidR="008D2248" w:rsidRPr="00A87FE1" w:rsidRDefault="008D2248" w:rsidP="00314351">
            <w:pPr>
              <w:jc w:val="center"/>
              <w:rPr>
                <w:rFonts w:eastAsia="Times New Roman"/>
                <w:color w:val="000000" w:themeColor="text1"/>
                <w:lang w:val="ru-RU"/>
              </w:rPr>
            </w:pPr>
            <w:r w:rsidRPr="00A87FE1">
              <w:rPr>
                <w:rFonts w:eastAsia="Times New Roman"/>
                <w:color w:val="000000" w:themeColor="text1"/>
                <w:lang w:val="ru-RU"/>
              </w:rPr>
              <w:t>Тест</w:t>
            </w:r>
          </w:p>
          <w:p w14:paraId="580C3D39" w14:textId="77777777" w:rsidR="008D2248" w:rsidRPr="00A87FE1" w:rsidRDefault="008D2248" w:rsidP="00314351">
            <w:pPr>
              <w:jc w:val="center"/>
              <w:rPr>
                <w:rFonts w:eastAsia="Times New Roman"/>
                <w:color w:val="000000" w:themeColor="text1"/>
                <w:lang w:val="ru-RU"/>
              </w:rPr>
            </w:pPr>
          </w:p>
          <w:p w14:paraId="58B8713F" w14:textId="689599AF" w:rsidR="008D2248" w:rsidRDefault="008D2248" w:rsidP="00314351">
            <w:pPr>
              <w:jc w:val="center"/>
            </w:pPr>
            <w:r w:rsidRPr="00A87FE1">
              <w:rPr>
                <w:rFonts w:eastAsia="Times New Roman"/>
                <w:color w:val="000000" w:themeColor="text1"/>
                <w:lang w:val="ru-RU"/>
              </w:rPr>
              <w:t>ДЭ</w:t>
            </w:r>
          </w:p>
        </w:tc>
      </w:tr>
      <w:tr w:rsidR="0005042E" w14:paraId="55CB9EFA" w14:textId="77777777" w:rsidTr="00314351">
        <w:trPr>
          <w:trHeight w:val="64"/>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DAFBB" w14:textId="77777777" w:rsidR="0005042E" w:rsidRDefault="0005042E"/>
        </w:tc>
        <w:tc>
          <w:tcPr>
            <w:tcW w:w="3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BB94DD" w14:textId="77777777" w:rsidR="0005042E" w:rsidRDefault="00053D04">
            <w:pPr>
              <w:jc w:val="right"/>
            </w:pPr>
            <w:r>
              <w:rPr>
                <w:lang w:val="ru-RU"/>
              </w:rPr>
              <w:t>ИТОГО:</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ACCC3" w14:textId="15A6E634" w:rsidR="0005042E" w:rsidRDefault="00053D04" w:rsidP="00314351">
            <w:pPr>
              <w:jc w:val="center"/>
            </w:pPr>
            <w:r>
              <w:rPr>
                <w:lang w:val="ru-RU"/>
              </w:rPr>
              <w:t>144</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E0C97" w14:textId="193D8BE3" w:rsidR="0005042E" w:rsidRPr="008D2248" w:rsidRDefault="008D2248" w:rsidP="00314351">
            <w:pPr>
              <w:jc w:val="center"/>
              <w:rPr>
                <w:lang w:val="ru-RU"/>
              </w:rPr>
            </w:pPr>
            <w:r>
              <w:rPr>
                <w:lang w:val="ru-RU"/>
              </w:rPr>
              <w:t>60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5B5BA" w14:textId="64C5395C" w:rsidR="0005042E" w:rsidRPr="008D2248" w:rsidRDefault="008D2248" w:rsidP="00314351">
            <w:pPr>
              <w:jc w:val="center"/>
              <w:rPr>
                <w:lang w:val="ru-RU"/>
              </w:rPr>
            </w:pPr>
            <w:r>
              <w:rPr>
                <w:lang w:val="ru-RU"/>
              </w:rPr>
              <w:t>60</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98C3C" w14:textId="2E23379E" w:rsidR="0005042E" w:rsidRPr="008D2248" w:rsidRDefault="008D2248" w:rsidP="00314351">
            <w:pPr>
              <w:jc w:val="center"/>
              <w:rPr>
                <w:lang w:val="ru-RU"/>
              </w:rPr>
            </w:pPr>
            <w:r>
              <w:rPr>
                <w:lang w:val="ru-RU"/>
              </w:rPr>
              <w:t>24</w:t>
            </w:r>
          </w:p>
        </w:tc>
        <w:tc>
          <w:tcPr>
            <w:tcW w:w="12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5A519" w14:textId="77777777" w:rsidR="0005042E" w:rsidRDefault="0005042E" w:rsidP="00314351">
            <w:pPr>
              <w:jc w:val="center"/>
            </w:pPr>
          </w:p>
        </w:tc>
      </w:tr>
    </w:tbl>
    <w:p w14:paraId="7F9EB010" w14:textId="77777777" w:rsidR="0005042E" w:rsidRPr="007378C8" w:rsidRDefault="0005042E" w:rsidP="00314351">
      <w:pPr>
        <w:widowControl w:val="0"/>
        <w:jc w:val="both"/>
        <w:rPr>
          <w:lang w:val="ru-RU"/>
        </w:rPr>
      </w:pPr>
    </w:p>
    <w:p w14:paraId="05D54E73" w14:textId="77777777" w:rsidR="0005042E" w:rsidRDefault="0005042E" w:rsidP="00314351">
      <w:pPr>
        <w:jc w:val="center"/>
        <w:rPr>
          <w:b/>
          <w:bCs/>
          <w:lang w:val="ru-RU"/>
        </w:rPr>
      </w:pPr>
    </w:p>
    <w:p w14:paraId="632F5656" w14:textId="77777777" w:rsidR="0005042E" w:rsidRDefault="00053D04" w:rsidP="005036BF">
      <w:pPr>
        <w:pStyle w:val="a6"/>
        <w:numPr>
          <w:ilvl w:val="1"/>
          <w:numId w:val="2"/>
        </w:numPr>
        <w:jc w:val="both"/>
        <w:rPr>
          <w:b/>
          <w:bCs/>
          <w:lang w:val="ru-RU"/>
        </w:rPr>
      </w:pPr>
      <w:r w:rsidRPr="005036BF">
        <w:rPr>
          <w:b/>
          <w:bCs/>
          <w:lang w:val="ru-RU"/>
        </w:rPr>
        <w:t xml:space="preserve">Учебно-тематический план </w:t>
      </w:r>
    </w:p>
    <w:p w14:paraId="2A1002CD" w14:textId="77777777" w:rsidR="005036BF" w:rsidRPr="005036BF" w:rsidRDefault="005036BF" w:rsidP="005036BF">
      <w:pPr>
        <w:jc w:val="both"/>
        <w:rPr>
          <w:b/>
          <w:bCs/>
          <w:lang w:val="ru-RU"/>
        </w:rPr>
      </w:pPr>
    </w:p>
    <w:tbl>
      <w:tblPr>
        <w:tblStyle w:val="TableNormal"/>
        <w:tblW w:w="9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8"/>
        <w:gridCol w:w="3118"/>
        <w:gridCol w:w="1031"/>
        <w:gridCol w:w="1023"/>
        <w:gridCol w:w="1103"/>
        <w:gridCol w:w="1187"/>
        <w:gridCol w:w="1183"/>
      </w:tblGrid>
      <w:tr w:rsidR="0005042E" w14:paraId="76A5ED47" w14:textId="77777777" w:rsidTr="00314351">
        <w:trPr>
          <w:trHeight w:val="300"/>
        </w:trPr>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838FB" w14:textId="77777777" w:rsidR="0005042E" w:rsidRDefault="00053D04">
            <w:pPr>
              <w:jc w:val="center"/>
            </w:pPr>
            <w:r>
              <w:t>№</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ECC1A" w14:textId="77777777" w:rsidR="0005042E" w:rsidRDefault="00053D04">
            <w:pPr>
              <w:jc w:val="center"/>
            </w:pPr>
            <w:r>
              <w:t>Наименование модул</w:t>
            </w:r>
            <w:r>
              <w:rPr>
                <w:lang w:val="ru-RU"/>
              </w:rPr>
              <w:t>ей</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8CFE5" w14:textId="77777777" w:rsidR="0005042E" w:rsidRDefault="00053D04">
            <w:pPr>
              <w:jc w:val="center"/>
            </w:pPr>
            <w:r>
              <w:t>Всего, час.</w:t>
            </w:r>
          </w:p>
        </w:tc>
        <w:tc>
          <w:tcPr>
            <w:tcW w:w="331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C64D9" w14:textId="77777777" w:rsidR="0005042E" w:rsidRDefault="00053D04">
            <w:pPr>
              <w:jc w:val="center"/>
            </w:pPr>
            <w:r>
              <w:t>В том числе</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5BED0" w14:textId="77777777" w:rsidR="0005042E" w:rsidRDefault="00053D04">
            <w:pPr>
              <w:jc w:val="center"/>
            </w:pPr>
            <w:r>
              <w:rPr>
                <w:lang w:val="ru-RU"/>
              </w:rPr>
              <w:t>Форма контроля</w:t>
            </w:r>
          </w:p>
        </w:tc>
      </w:tr>
      <w:tr w:rsidR="0005042E" w14:paraId="6492FC6A" w14:textId="77777777" w:rsidTr="00314351">
        <w:trPr>
          <w:trHeight w:val="1500"/>
        </w:trPr>
        <w:tc>
          <w:tcPr>
            <w:tcW w:w="848" w:type="dxa"/>
            <w:vMerge/>
            <w:tcBorders>
              <w:top w:val="single" w:sz="4" w:space="0" w:color="000000"/>
              <w:left w:val="single" w:sz="4" w:space="0" w:color="000000"/>
              <w:bottom w:val="single" w:sz="4" w:space="0" w:color="000000"/>
              <w:right w:val="single" w:sz="4" w:space="0" w:color="000000"/>
            </w:tcBorders>
            <w:shd w:val="clear" w:color="auto" w:fill="auto"/>
          </w:tcPr>
          <w:p w14:paraId="568CB414" w14:textId="77777777" w:rsidR="0005042E" w:rsidRDefault="0005042E"/>
        </w:tc>
        <w:tc>
          <w:tcPr>
            <w:tcW w:w="3118" w:type="dxa"/>
            <w:vMerge/>
            <w:tcBorders>
              <w:top w:val="single" w:sz="4" w:space="0" w:color="000000"/>
              <w:left w:val="single" w:sz="4" w:space="0" w:color="000000"/>
              <w:bottom w:val="single" w:sz="4" w:space="0" w:color="000000"/>
              <w:right w:val="single" w:sz="4" w:space="0" w:color="000000"/>
            </w:tcBorders>
            <w:shd w:val="clear" w:color="auto" w:fill="auto"/>
          </w:tcPr>
          <w:p w14:paraId="6EE543B2" w14:textId="77777777" w:rsidR="0005042E" w:rsidRDefault="0005042E"/>
        </w:tc>
        <w:tc>
          <w:tcPr>
            <w:tcW w:w="1031" w:type="dxa"/>
            <w:vMerge/>
            <w:tcBorders>
              <w:top w:val="single" w:sz="4" w:space="0" w:color="000000"/>
              <w:left w:val="single" w:sz="4" w:space="0" w:color="000000"/>
              <w:bottom w:val="single" w:sz="4" w:space="0" w:color="000000"/>
              <w:right w:val="single" w:sz="4" w:space="0" w:color="000000"/>
            </w:tcBorders>
            <w:shd w:val="clear" w:color="auto" w:fill="auto"/>
          </w:tcPr>
          <w:p w14:paraId="6C62FB19" w14:textId="77777777" w:rsidR="0005042E" w:rsidRDefault="0005042E"/>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7DC9A" w14:textId="77777777" w:rsidR="0005042E" w:rsidRDefault="00053D04">
            <w:pPr>
              <w:jc w:val="center"/>
            </w:pPr>
            <w:r>
              <w:t>лекции</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6D6C9" w14:textId="77777777" w:rsidR="0005042E" w:rsidRDefault="00053D04">
            <w:pPr>
              <w:jc w:val="center"/>
            </w:pPr>
            <w:r>
              <w:rPr>
                <w:lang w:val="ru-RU"/>
              </w:rPr>
              <w:t>практич. и лаборатор.  занятия</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ACADD" w14:textId="77777777" w:rsidR="0005042E" w:rsidRDefault="00053D04">
            <w:pPr>
              <w:jc w:val="center"/>
            </w:pPr>
            <w:r>
              <w:rPr>
                <w:lang w:val="ru-RU"/>
              </w:rPr>
              <w:t>промеж. и итог.контроль</w:t>
            </w:r>
          </w:p>
        </w:tc>
        <w:tc>
          <w:tcPr>
            <w:tcW w:w="1183" w:type="dxa"/>
            <w:vMerge/>
            <w:tcBorders>
              <w:top w:val="single" w:sz="4" w:space="0" w:color="000000"/>
              <w:left w:val="single" w:sz="4" w:space="0" w:color="000000"/>
              <w:bottom w:val="single" w:sz="4" w:space="0" w:color="000000"/>
              <w:right w:val="single" w:sz="4" w:space="0" w:color="000000"/>
            </w:tcBorders>
            <w:shd w:val="clear" w:color="auto" w:fill="auto"/>
          </w:tcPr>
          <w:p w14:paraId="1BD56511" w14:textId="77777777" w:rsidR="0005042E" w:rsidRDefault="0005042E"/>
        </w:tc>
      </w:tr>
      <w:tr w:rsidR="0005042E" w14:paraId="7C9BE369"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A5408" w14:textId="77777777" w:rsidR="0005042E" w:rsidRDefault="00053D04">
            <w:pPr>
              <w:jc w:val="center"/>
            </w:pPr>
            <w:r>
              <w:rPr>
                <w:i/>
                <w:iCs/>
                <w:lang w:val="ru-RU"/>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A6BBD4" w14:textId="77777777" w:rsidR="0005042E" w:rsidRDefault="00053D04">
            <w:pPr>
              <w:jc w:val="center"/>
            </w:pPr>
            <w:r>
              <w:rPr>
                <w:i/>
                <w:iCs/>
                <w:lang w:val="ru-RU"/>
              </w:rPr>
              <w:t>2</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8096D8" w14:textId="77777777" w:rsidR="0005042E" w:rsidRDefault="00053D04">
            <w:pPr>
              <w:jc w:val="center"/>
            </w:pPr>
            <w:r>
              <w:rPr>
                <w:i/>
                <w:iCs/>
                <w:lang w:val="ru-RU"/>
              </w:rPr>
              <w:t>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7CCB5" w14:textId="77777777" w:rsidR="0005042E" w:rsidRDefault="00053D04">
            <w:pPr>
              <w:jc w:val="center"/>
            </w:pPr>
            <w:r>
              <w:rPr>
                <w:i/>
                <w:iCs/>
                <w:lang w:val="ru-RU"/>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53FB4" w14:textId="77777777" w:rsidR="0005042E" w:rsidRDefault="00053D04">
            <w:pPr>
              <w:jc w:val="center"/>
            </w:pPr>
            <w:r>
              <w:rPr>
                <w:i/>
                <w:iCs/>
                <w:lang w:val="ru-RU"/>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9B148" w14:textId="77777777" w:rsidR="0005042E" w:rsidRDefault="00053D04">
            <w:pPr>
              <w:jc w:val="center"/>
            </w:pPr>
            <w:r>
              <w:rPr>
                <w:i/>
                <w:iCs/>
                <w:lang w:val="ru-RU"/>
              </w:rPr>
              <w:t>6</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30FA5" w14:textId="77777777" w:rsidR="0005042E" w:rsidRDefault="00053D04">
            <w:pPr>
              <w:jc w:val="center"/>
            </w:pPr>
            <w:r>
              <w:rPr>
                <w:i/>
                <w:iCs/>
                <w:lang w:val="ru-RU"/>
              </w:rPr>
              <w:t>7</w:t>
            </w:r>
          </w:p>
        </w:tc>
      </w:tr>
      <w:tr w:rsidR="00314351" w14:paraId="0B0DD475" w14:textId="77777777" w:rsidTr="00314351">
        <w:trPr>
          <w:trHeight w:val="6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03560" w14:textId="77777777" w:rsidR="00314351" w:rsidRDefault="00314351" w:rsidP="00314351">
            <w:pPr>
              <w:jc w:val="center"/>
            </w:pPr>
            <w:r>
              <w:rPr>
                <w:b/>
                <w:bCs/>
                <w:lang w:val="ru-RU"/>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C4BAA" w14:textId="66C5D64B" w:rsidR="00314351" w:rsidRDefault="00314351" w:rsidP="00314351">
            <w:r w:rsidRPr="00A87FE1">
              <w:rPr>
                <w:rFonts w:eastAsia="Times New Roman"/>
                <w:b/>
                <w:color w:val="000000" w:themeColor="text1"/>
                <w:lang w:val="ru-RU"/>
              </w:rPr>
              <w:t>Раздел 1. Теоретическое обучение</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F7D8C" w14:textId="4EBAF7C7" w:rsidR="00314351" w:rsidRDefault="00314351" w:rsidP="00314351">
            <w:pPr>
              <w:jc w:val="center"/>
            </w:pPr>
            <w:r w:rsidRPr="00A87FE1">
              <w:rPr>
                <w:rFonts w:eastAsia="Times New Roman"/>
                <w:b/>
                <w:color w:val="000000" w:themeColor="text1"/>
                <w:lang w:val="ru-RU"/>
              </w:rPr>
              <w:t>28</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700D99" w14:textId="75C062C8" w:rsidR="00314351" w:rsidRDefault="00314351" w:rsidP="00314351">
            <w:pPr>
              <w:jc w:val="center"/>
            </w:pPr>
            <w:r w:rsidRPr="00A87FE1">
              <w:rPr>
                <w:rFonts w:eastAsia="Times New Roman"/>
                <w:b/>
                <w:color w:val="000000" w:themeColor="text1"/>
                <w:lang w:val="ru-RU"/>
              </w:rPr>
              <w:t>12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677B8" w14:textId="709A9C86" w:rsidR="00314351" w:rsidRDefault="00314351" w:rsidP="00314351">
            <w:pPr>
              <w:jc w:val="center"/>
            </w:pPr>
            <w:r w:rsidRPr="00A87FE1">
              <w:rPr>
                <w:rFonts w:eastAsia="Times New Roman"/>
                <w:b/>
                <w:color w:val="000000" w:themeColor="text1"/>
                <w:lang w:val="ru-RU"/>
              </w:rPr>
              <w:t>8</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BB3E6" w14:textId="7673A2E8" w:rsidR="00314351" w:rsidRDefault="00314351" w:rsidP="00314351">
            <w:pPr>
              <w:jc w:val="center"/>
            </w:pPr>
            <w:r w:rsidRPr="00A87FE1">
              <w:rPr>
                <w:rFonts w:eastAsia="Times New Roman"/>
                <w:b/>
                <w:color w:val="000000" w:themeColor="text1"/>
                <w:lang w:val="ru-RU"/>
              </w:rPr>
              <w:t>8</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61412C" w14:textId="77777777" w:rsidR="00314351" w:rsidRDefault="00314351" w:rsidP="00314351">
            <w:pPr>
              <w:jc w:val="center"/>
            </w:pPr>
          </w:p>
        </w:tc>
      </w:tr>
      <w:tr w:rsidR="00314351" w14:paraId="5A67CB71" w14:textId="77777777" w:rsidTr="00314351">
        <w:trPr>
          <w:trHeight w:val="9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C4B12" w14:textId="77777777" w:rsidR="00314351" w:rsidRDefault="00314351" w:rsidP="00314351">
            <w:pPr>
              <w:jc w:val="center"/>
            </w:pPr>
            <w:r>
              <w:rPr>
                <w:b/>
                <w:bCs/>
                <w:i/>
                <w:iCs/>
                <w:lang w:val="ru-RU"/>
              </w:rPr>
              <w:t>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8CA39" w14:textId="50B94400" w:rsidR="00314351" w:rsidRPr="005036BF" w:rsidRDefault="00314351" w:rsidP="00314351">
            <w:pPr>
              <w:rPr>
                <w:lang w:val="ru-RU"/>
              </w:rPr>
            </w:pPr>
            <w:r w:rsidRPr="00A87FE1">
              <w:rPr>
                <w:rFonts w:eastAsia="Times New Roman"/>
                <w:b/>
                <w:i/>
                <w:color w:val="000000" w:themeColor="text1"/>
                <w:lang w:val="ru-RU"/>
              </w:rPr>
              <w:t>Модуль 1. Современные технологии в профессиональной сфере</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28BEB" w14:textId="6E7288AB" w:rsidR="00314351" w:rsidRPr="005036BF" w:rsidRDefault="00314351" w:rsidP="00314351">
            <w:pPr>
              <w:jc w:val="center"/>
              <w:rPr>
                <w:lang w:val="ru-RU"/>
              </w:rPr>
            </w:pPr>
            <w:r w:rsidRPr="00A87FE1">
              <w:rPr>
                <w:rFonts w:eastAsia="Times New Roman"/>
                <w:b/>
                <w:i/>
                <w:color w:val="000000" w:themeColor="text1"/>
                <w:lang w:val="ru-RU"/>
              </w:rPr>
              <w:t>10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E6FBB" w14:textId="3AF1EBB4" w:rsidR="00314351" w:rsidRPr="005036BF" w:rsidRDefault="00314351" w:rsidP="00314351">
            <w:pPr>
              <w:jc w:val="center"/>
              <w:rPr>
                <w:lang w:val="ru-RU"/>
              </w:rPr>
            </w:pPr>
            <w:r w:rsidRPr="00A87FE1">
              <w:rPr>
                <w:rFonts w:eastAsia="Times New Roman"/>
                <w:b/>
                <w:i/>
                <w:color w:val="000000" w:themeColor="text1"/>
                <w:lang w:val="ru-RU"/>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C1385A" w14:textId="6DEC1B4D" w:rsidR="00314351" w:rsidRPr="005036BF" w:rsidRDefault="00314351" w:rsidP="00314351">
            <w:pPr>
              <w:jc w:val="center"/>
              <w:rPr>
                <w:lang w:val="ru-RU"/>
              </w:rPr>
            </w:pPr>
            <w:r w:rsidRPr="00A87FE1">
              <w:rPr>
                <w:rFonts w:eastAsia="Times New Roman"/>
                <w:b/>
                <w:i/>
                <w:color w:val="000000" w:themeColor="text1"/>
                <w:lang w:val="ru-RU"/>
              </w:rPr>
              <w:t>4</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BCDED" w14:textId="15E03AAF" w:rsidR="00314351" w:rsidRPr="005036BF" w:rsidRDefault="00314351" w:rsidP="00314351">
            <w:pPr>
              <w:jc w:val="center"/>
              <w:rPr>
                <w:lang w:val="ru-RU"/>
              </w:rPr>
            </w:pPr>
            <w:r w:rsidRPr="00A87FE1">
              <w:rPr>
                <w:rFonts w:eastAsia="Times New Roman"/>
                <w:b/>
                <w:i/>
                <w:color w:val="000000" w:themeColor="text1"/>
                <w:lang w:val="ru-RU"/>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7F968" w14:textId="3C7170B5" w:rsidR="00314351" w:rsidRDefault="00314351" w:rsidP="00314351">
            <w:pPr>
              <w:jc w:val="center"/>
            </w:pPr>
            <w:r w:rsidRPr="00A87FE1">
              <w:rPr>
                <w:rFonts w:eastAsia="Times New Roman"/>
                <w:b/>
                <w:i/>
                <w:color w:val="000000" w:themeColor="text1"/>
                <w:lang w:val="ru-RU"/>
              </w:rPr>
              <w:t>Зачет</w:t>
            </w:r>
          </w:p>
        </w:tc>
      </w:tr>
      <w:tr w:rsidR="00314351" w14:paraId="34A1185A"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4A4E3" w14:textId="77777777" w:rsidR="00314351" w:rsidRDefault="00314351" w:rsidP="00314351">
            <w:pPr>
              <w:jc w:val="center"/>
            </w:pPr>
            <w:r>
              <w:rPr>
                <w:lang w:val="ru-RU"/>
              </w:rPr>
              <w:lastRenderedPageBreak/>
              <w:t>1.1.1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67573" w14:textId="66FD9EF3" w:rsidR="00314351" w:rsidRDefault="00314351" w:rsidP="00314351">
            <w:r w:rsidRPr="00A87FE1">
              <w:rPr>
                <w:rFonts w:eastAsia="Times New Roman"/>
                <w:color w:val="000000" w:themeColor="text1"/>
                <w:lang w:val="ru-RU"/>
              </w:rPr>
              <w:t>Интерактивные технологии обучения</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4A693" w14:textId="2AC7D042" w:rsidR="00314351" w:rsidRDefault="00314351" w:rsidP="00314351">
            <w:pPr>
              <w:jc w:val="center"/>
            </w:pPr>
            <w:r w:rsidRPr="00A87FE1">
              <w:rPr>
                <w:rFonts w:eastAsia="Times New Roman"/>
                <w:b/>
                <w:i/>
                <w:color w:val="000000" w:themeColor="text1"/>
                <w:lang w:val="ru-RU"/>
              </w:rPr>
              <w:t>4</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674186" w14:textId="4E8D30BE" w:rsidR="00314351" w:rsidRDefault="00314351" w:rsidP="00314351">
            <w:pPr>
              <w:jc w:val="center"/>
            </w:pPr>
            <w:r w:rsidRPr="00A87FE1">
              <w:rPr>
                <w:rFonts w:eastAsia="Times New Roman"/>
                <w:b/>
                <w:i/>
                <w:color w:val="000000" w:themeColor="text1"/>
                <w:lang w:val="ru-RU"/>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98FA4" w14:textId="1993CEC7" w:rsidR="00314351" w:rsidRDefault="00314351" w:rsidP="00314351">
            <w:pPr>
              <w:jc w:val="center"/>
            </w:pPr>
            <w:r w:rsidRPr="00A87FE1">
              <w:rPr>
                <w:rFonts w:eastAsia="Times New Roman"/>
                <w:b/>
                <w:i/>
                <w:color w:val="000000" w:themeColor="text1"/>
                <w:lang w:val="ru-RU"/>
              </w:rPr>
              <w:t>2</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857E0" w14:textId="77777777" w:rsidR="00314351" w:rsidRDefault="00314351" w:rsidP="00314351">
            <w:pPr>
              <w:jc w:val="cente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0094A" w14:textId="77777777" w:rsidR="00314351" w:rsidRDefault="00314351" w:rsidP="00314351">
            <w:pPr>
              <w:jc w:val="center"/>
            </w:pPr>
          </w:p>
        </w:tc>
      </w:tr>
      <w:tr w:rsidR="00314351" w14:paraId="4756F346"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FFE94" w14:textId="77777777" w:rsidR="00314351" w:rsidRDefault="00314351" w:rsidP="00314351">
            <w:pPr>
              <w:jc w:val="center"/>
            </w:pPr>
            <w:r>
              <w:rPr>
                <w:lang w:val="ru-RU"/>
              </w:rPr>
              <w:t>1.1.2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62AFE" w14:textId="56707565" w:rsidR="00314351" w:rsidRDefault="00314351" w:rsidP="00314351">
            <w:r w:rsidRPr="00A87FE1">
              <w:rPr>
                <w:rFonts w:eastAsia="Times New Roman"/>
                <w:color w:val="000000" w:themeColor="text1"/>
                <w:lang w:val="ru-RU"/>
              </w:rPr>
              <w:t>Цифровые технологии обучения</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C00BB" w14:textId="33547A03" w:rsidR="00314351" w:rsidRDefault="00314351" w:rsidP="00314351">
            <w:pPr>
              <w:jc w:val="center"/>
            </w:pPr>
            <w:r w:rsidRPr="00A87FE1">
              <w:rPr>
                <w:rFonts w:eastAsia="Times New Roman"/>
                <w:b/>
                <w:i/>
                <w:color w:val="000000" w:themeColor="text1"/>
                <w:lang w:val="ru-RU"/>
              </w:rPr>
              <w:t>4</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E4D117" w14:textId="4AD98228" w:rsidR="00314351" w:rsidRDefault="00314351" w:rsidP="00314351">
            <w:pPr>
              <w:jc w:val="center"/>
            </w:pPr>
            <w:r w:rsidRPr="00A87FE1">
              <w:rPr>
                <w:rFonts w:eastAsia="Times New Roman"/>
                <w:b/>
                <w:i/>
                <w:color w:val="000000" w:themeColor="text1"/>
                <w:lang w:val="ru-RU"/>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630F4" w14:textId="156313CC" w:rsidR="00314351" w:rsidRDefault="00314351" w:rsidP="00314351">
            <w:pPr>
              <w:jc w:val="center"/>
            </w:pPr>
            <w:r w:rsidRPr="00A87FE1">
              <w:rPr>
                <w:rFonts w:eastAsia="Times New Roman"/>
                <w:b/>
                <w:i/>
                <w:color w:val="000000" w:themeColor="text1"/>
                <w:lang w:val="ru-RU"/>
              </w:rPr>
              <w:t>2</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0D310" w14:textId="77777777" w:rsidR="00314351" w:rsidRDefault="00314351" w:rsidP="00314351">
            <w:pPr>
              <w:jc w:val="cente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ADDF29" w14:textId="77777777" w:rsidR="00314351" w:rsidRDefault="00314351" w:rsidP="00314351">
            <w:pPr>
              <w:jc w:val="center"/>
            </w:pPr>
          </w:p>
        </w:tc>
      </w:tr>
      <w:tr w:rsidR="00314351" w14:paraId="3C24DD15"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F93ED" w14:textId="77777777" w:rsidR="00314351" w:rsidRDefault="00314351" w:rsidP="00314351">
            <w:pPr>
              <w:jc w:val="center"/>
            </w:pPr>
            <w:r>
              <w:rPr>
                <w:lang w:val="ru-RU"/>
              </w:rPr>
              <w:t>1.1.3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AE095" w14:textId="0448F864" w:rsidR="00314351" w:rsidRDefault="00314351" w:rsidP="00314351">
            <w:r w:rsidRPr="00A87FE1">
              <w:rPr>
                <w:rFonts w:eastAsia="Times New Roman"/>
                <w:color w:val="000000" w:themeColor="text1"/>
                <w:lang w:val="ru-RU"/>
              </w:rPr>
              <w:t>Промежуточный контроль</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6AD23" w14:textId="7E6DC34E" w:rsidR="00314351" w:rsidRDefault="00314351" w:rsidP="00314351">
            <w:pPr>
              <w:jc w:val="center"/>
            </w:pPr>
            <w:r w:rsidRPr="00A87FE1">
              <w:rPr>
                <w:rFonts w:eastAsia="Times New Roman"/>
                <w:b/>
                <w:i/>
                <w:color w:val="000000" w:themeColor="text1"/>
                <w:lang w:val="ru-RU"/>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CFEF8" w14:textId="77777777" w:rsidR="00314351" w:rsidRDefault="00314351" w:rsidP="00314351">
            <w:pPr>
              <w:jc w:val="cente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E2F43" w14:textId="77777777" w:rsidR="00314351" w:rsidRDefault="00314351" w:rsidP="00314351">
            <w:pPr>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C7D589" w14:textId="53EA8344" w:rsidR="00314351" w:rsidRDefault="00314351" w:rsidP="00314351">
            <w:pPr>
              <w:jc w:val="center"/>
            </w:pPr>
            <w:r w:rsidRPr="00A87FE1">
              <w:rPr>
                <w:rFonts w:eastAsia="Times New Roman"/>
                <w:b/>
                <w:i/>
                <w:color w:val="000000" w:themeColor="text1"/>
                <w:lang w:val="ru-RU"/>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57CB73" w14:textId="77777777" w:rsidR="00314351" w:rsidRDefault="00314351" w:rsidP="00314351">
            <w:pPr>
              <w:jc w:val="center"/>
            </w:pPr>
            <w:permStart w:id="2046304984" w:edGrp="everyone"/>
            <w:permEnd w:id="2046304984"/>
          </w:p>
        </w:tc>
      </w:tr>
      <w:tr w:rsidR="00314351" w14:paraId="3355C0C3" w14:textId="77777777" w:rsidTr="005F5BA7">
        <w:trPr>
          <w:trHeight w:val="1339"/>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425474" w14:textId="77777777" w:rsidR="00314351" w:rsidRDefault="00314351" w:rsidP="00314351">
            <w:pPr>
              <w:jc w:val="center"/>
            </w:pPr>
            <w:r>
              <w:rPr>
                <w:b/>
                <w:bCs/>
                <w:i/>
                <w:iCs/>
                <w:lang w:val="ru-RU"/>
              </w:rPr>
              <w:t>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EE093" w14:textId="23580633" w:rsidR="00314351" w:rsidRPr="005036BF" w:rsidRDefault="00314351" w:rsidP="00314351">
            <w:pPr>
              <w:rPr>
                <w:lang w:val="ru-RU"/>
              </w:rPr>
            </w:pPr>
            <w:r w:rsidRPr="00A87FE1">
              <w:rPr>
                <w:rFonts w:eastAsia="Times New Roman"/>
                <w:b/>
                <w:i/>
                <w:color w:val="000000" w:themeColor="text1"/>
                <w:lang w:val="ru-RU"/>
              </w:rPr>
              <w:t>Модуль 2. Стандарты Ворлдскиллс и спецификация стандартов Ворлдскиллс по компетенции «Социальная работа». Разделы спецификации</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A39BF" w14:textId="02F2A986" w:rsidR="00314351" w:rsidRPr="005036BF" w:rsidRDefault="00314351" w:rsidP="00314351">
            <w:pPr>
              <w:jc w:val="center"/>
              <w:rPr>
                <w:lang w:val="ru-RU"/>
              </w:rPr>
            </w:pPr>
            <w:r w:rsidRPr="00A87FE1">
              <w:rPr>
                <w:rFonts w:eastAsia="Times New Roman"/>
                <w:b/>
                <w:i/>
                <w:color w:val="000000" w:themeColor="text1"/>
                <w:lang w:val="ru-RU"/>
              </w:rPr>
              <w:t>10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64621" w14:textId="325E28BC" w:rsidR="00314351" w:rsidRPr="005036BF" w:rsidRDefault="00314351" w:rsidP="00314351">
            <w:pPr>
              <w:jc w:val="center"/>
              <w:rPr>
                <w:lang w:val="ru-RU"/>
              </w:rPr>
            </w:pPr>
            <w:r w:rsidRPr="00A87FE1">
              <w:rPr>
                <w:rFonts w:eastAsia="Times New Roman"/>
                <w:b/>
                <w:i/>
                <w:color w:val="000000" w:themeColor="text1"/>
                <w:lang w:val="ru-RU"/>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D2F7E" w14:textId="614D90D5" w:rsidR="00314351" w:rsidRPr="005036BF" w:rsidRDefault="00314351" w:rsidP="00314351">
            <w:pPr>
              <w:jc w:val="center"/>
              <w:rPr>
                <w:lang w:val="ru-RU"/>
              </w:rPr>
            </w:pPr>
            <w:r w:rsidRPr="00A87FE1">
              <w:rPr>
                <w:rFonts w:eastAsia="Times New Roman"/>
                <w:b/>
                <w:i/>
                <w:color w:val="000000" w:themeColor="text1"/>
                <w:lang w:val="ru-RU"/>
              </w:rPr>
              <w:t>2</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39D89" w14:textId="77BA38BB" w:rsidR="00314351" w:rsidRPr="005036BF" w:rsidRDefault="00314351" w:rsidP="00314351">
            <w:pPr>
              <w:jc w:val="center"/>
              <w:rPr>
                <w:lang w:val="ru-RU"/>
              </w:rPr>
            </w:pPr>
            <w:r w:rsidRPr="00A87FE1">
              <w:rPr>
                <w:rFonts w:eastAsia="Times New Roman"/>
                <w:b/>
                <w:i/>
                <w:color w:val="000000" w:themeColor="text1"/>
                <w:lang w:val="ru-RU"/>
              </w:rPr>
              <w:t>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BF636A" w14:textId="53C19E04" w:rsidR="00314351" w:rsidRDefault="00314351" w:rsidP="00314351">
            <w:pPr>
              <w:jc w:val="center"/>
            </w:pPr>
            <w:r w:rsidRPr="00A87FE1">
              <w:rPr>
                <w:rFonts w:eastAsia="Times New Roman"/>
                <w:b/>
                <w:i/>
                <w:color w:val="000000" w:themeColor="text1"/>
                <w:lang w:val="ru-RU"/>
              </w:rPr>
              <w:t>Зачет</w:t>
            </w:r>
          </w:p>
        </w:tc>
      </w:tr>
      <w:tr w:rsidR="00314351" w14:paraId="145019D3"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DBB2DF" w14:textId="210A2192" w:rsidR="00314351" w:rsidRDefault="00D5133A" w:rsidP="00314351">
            <w:pPr>
              <w:jc w:val="center"/>
            </w:pPr>
            <w:r>
              <w:rPr>
                <w:lang w:val="ru-RU"/>
              </w:rPr>
              <w:t>1.2.1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0A0D" w14:textId="0072D8D1" w:rsidR="00314351" w:rsidRPr="00314351" w:rsidRDefault="00314351" w:rsidP="00314351">
            <w:pPr>
              <w:rPr>
                <w:lang w:val="ru-RU"/>
              </w:rPr>
            </w:pPr>
            <w:r w:rsidRPr="00A87FE1">
              <w:rPr>
                <w:color w:val="000000" w:themeColor="text1"/>
                <w:lang w:val="ru-RU"/>
              </w:rPr>
              <w:t>Актуальное техническое описание по компетенции. Спецификация стандарта Ворлдскиллс по компетенции</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06412" w14:textId="44931FB8" w:rsidR="00314351" w:rsidRPr="00D5133A" w:rsidRDefault="00D5133A" w:rsidP="00314351">
            <w:pPr>
              <w:jc w:val="center"/>
            </w:pPr>
            <w:r>
              <w:rPr>
                <w:rFonts w:eastAsia="Times New Roman"/>
                <w:color w:val="000000" w:themeColor="text1"/>
              </w:rPr>
              <w:t>6</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BEE17" w14:textId="0CDD79ED" w:rsidR="00314351" w:rsidRPr="00D5133A" w:rsidRDefault="00D5133A" w:rsidP="00314351">
            <w:pPr>
              <w:jc w:val="center"/>
            </w:pPr>
            <w:r>
              <w:rPr>
                <w:rFonts w:eastAsia="Times New Roman"/>
                <w:color w:val="000000" w:themeColor="text1"/>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9C365" w14:textId="7ECEA84A" w:rsidR="00314351" w:rsidRDefault="00314351" w:rsidP="00314351">
            <w:pPr>
              <w:jc w:val="center"/>
            </w:pPr>
            <w:r w:rsidRPr="00A87FE1">
              <w:rPr>
                <w:rFonts w:eastAsia="Times New Roman"/>
                <w:color w:val="000000" w:themeColor="text1"/>
                <w:lang w:val="ru-RU"/>
              </w:rPr>
              <w:t>2</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9C7C5" w14:textId="77777777" w:rsidR="00314351" w:rsidRDefault="00314351" w:rsidP="00314351">
            <w:pPr>
              <w:jc w:val="cente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D18E62" w14:textId="591B25E7" w:rsidR="00314351" w:rsidRPr="007378C8" w:rsidRDefault="00314351" w:rsidP="00314351">
            <w:pPr>
              <w:jc w:val="center"/>
              <w:rPr>
                <w:lang w:val="ru-RU"/>
              </w:rPr>
            </w:pPr>
          </w:p>
        </w:tc>
      </w:tr>
      <w:tr w:rsidR="00314351" w14:paraId="49078FA7" w14:textId="77777777" w:rsidTr="00D5133A">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B6D6C" w14:textId="480AFCF3" w:rsidR="00314351" w:rsidRPr="00D5133A" w:rsidRDefault="00D5133A" w:rsidP="00314351">
            <w:pPr>
              <w:jc w:val="center"/>
            </w:pPr>
            <w:r w:rsidRPr="00D5133A">
              <w:rPr>
                <w:bCs/>
                <w:i/>
                <w:iCs/>
                <w:lang w:val="ru-RU"/>
              </w:rPr>
              <w:t>1.2.2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1A3CC" w14:textId="248A96F1" w:rsidR="00314351" w:rsidRPr="005036BF" w:rsidRDefault="00314351" w:rsidP="00314351">
            <w:pPr>
              <w:rPr>
                <w:lang w:val="ru-RU"/>
              </w:rPr>
            </w:pPr>
            <w:r w:rsidRPr="00A87FE1">
              <w:rPr>
                <w:color w:val="000000" w:themeColor="text1"/>
                <w:lang w:val="ru-RU"/>
              </w:rPr>
              <w:t>Промежуточный контроль</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5A19A" w14:textId="73CD5D43" w:rsidR="00314351" w:rsidRPr="005036BF" w:rsidRDefault="00314351" w:rsidP="00314351">
            <w:pPr>
              <w:jc w:val="center"/>
              <w:rPr>
                <w:lang w:val="ru-RU"/>
              </w:rPr>
            </w:pPr>
            <w:r w:rsidRPr="00A87FE1">
              <w:rPr>
                <w:rFonts w:eastAsia="Times New Roman"/>
                <w:color w:val="000000" w:themeColor="text1"/>
                <w:lang w:val="ru-RU"/>
              </w:rPr>
              <w:t>4</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E55847" w14:textId="77777777" w:rsidR="00314351" w:rsidRPr="005036BF" w:rsidRDefault="00314351" w:rsidP="00314351">
            <w:pPr>
              <w:jc w:val="center"/>
              <w:rPr>
                <w:lang w:val="ru-RU"/>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872A2" w14:textId="77777777" w:rsidR="00314351" w:rsidRPr="005036BF" w:rsidRDefault="00314351" w:rsidP="00314351">
            <w:pPr>
              <w:jc w:val="center"/>
              <w:rPr>
                <w:lang w:val="ru-RU"/>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29EB3" w14:textId="287FC425" w:rsidR="00314351" w:rsidRPr="005036BF" w:rsidRDefault="00314351" w:rsidP="00314351">
            <w:pPr>
              <w:jc w:val="center"/>
              <w:rPr>
                <w:lang w:val="ru-RU"/>
              </w:rPr>
            </w:pPr>
            <w:r w:rsidRPr="00A87FE1">
              <w:rPr>
                <w:rFonts w:eastAsia="Times New Roman"/>
                <w:color w:val="000000" w:themeColor="text1"/>
                <w:lang w:val="ru-RU"/>
              </w:rPr>
              <w:t>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1EF772" w14:textId="489497C8" w:rsidR="00314351" w:rsidRDefault="00314351" w:rsidP="00314351">
            <w:pPr>
              <w:jc w:val="center"/>
            </w:pPr>
          </w:p>
        </w:tc>
      </w:tr>
      <w:tr w:rsidR="00314351" w14:paraId="1A4FC4D1"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EDF32" w14:textId="4A817040" w:rsidR="00314351" w:rsidRDefault="00D5133A" w:rsidP="00314351">
            <w:pPr>
              <w:jc w:val="center"/>
            </w:pPr>
            <w:r>
              <w:rPr>
                <w:lang w:val="ru-RU"/>
              </w:rPr>
              <w:t>1.3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55FB9" w14:textId="078FB36B" w:rsidR="00314351" w:rsidRPr="00314351" w:rsidRDefault="00314351" w:rsidP="00314351">
            <w:pPr>
              <w:rPr>
                <w:lang w:val="ru-RU"/>
              </w:rPr>
            </w:pPr>
            <w:r w:rsidRPr="00A87FE1">
              <w:rPr>
                <w:rFonts w:eastAsia="Times New Roman"/>
                <w:b/>
                <w:i/>
                <w:color w:val="000000" w:themeColor="text1"/>
                <w:lang w:val="ru-RU"/>
              </w:rPr>
              <w:t>Модуль 3.Требования охраны</w:t>
            </w:r>
            <w:bookmarkStart w:id="0" w:name="_GoBack"/>
            <w:bookmarkEnd w:id="0"/>
            <w:r w:rsidRPr="00A87FE1">
              <w:rPr>
                <w:rFonts w:eastAsia="Times New Roman"/>
                <w:b/>
                <w:i/>
                <w:color w:val="000000" w:themeColor="text1"/>
                <w:lang w:val="ru-RU"/>
              </w:rPr>
              <w:t xml:space="preserve"> труда и техники безопасности</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61EE4" w14:textId="2EE2C898" w:rsidR="00314351" w:rsidRDefault="00314351" w:rsidP="00314351">
            <w:pPr>
              <w:jc w:val="center"/>
            </w:pPr>
            <w:r w:rsidRPr="00A87FE1">
              <w:rPr>
                <w:rFonts w:eastAsia="Times New Roman"/>
                <w:b/>
                <w:i/>
                <w:color w:val="000000" w:themeColor="text1"/>
                <w:lang w:val="ru-RU"/>
              </w:rPr>
              <w:t>8</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BCCC6" w14:textId="4D3635F3" w:rsidR="00314351" w:rsidRDefault="00314351" w:rsidP="00314351">
            <w:pPr>
              <w:jc w:val="center"/>
            </w:pPr>
            <w:r w:rsidRPr="00A87FE1">
              <w:rPr>
                <w:rFonts w:eastAsia="Times New Roman"/>
                <w:b/>
                <w:i/>
                <w:color w:val="000000" w:themeColor="text1"/>
                <w:lang w:val="ru-RU"/>
              </w:rPr>
              <w:t>4</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DB8764" w14:textId="33C0971A" w:rsidR="00314351" w:rsidRDefault="00314351" w:rsidP="00314351">
            <w:pPr>
              <w:jc w:val="center"/>
            </w:pPr>
            <w:r w:rsidRPr="00A87FE1">
              <w:rPr>
                <w:rFonts w:eastAsia="Times New Roman"/>
                <w:b/>
                <w:i/>
                <w:color w:val="000000" w:themeColor="text1"/>
                <w:lang w:val="ru-RU"/>
              </w:rPr>
              <w:t>2</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601C3" w14:textId="7E718287" w:rsidR="00314351" w:rsidRDefault="00314351" w:rsidP="00314351">
            <w:pPr>
              <w:jc w:val="center"/>
            </w:pPr>
            <w:r w:rsidRPr="00A87FE1">
              <w:rPr>
                <w:rFonts w:eastAsia="Times New Roman"/>
                <w:b/>
                <w:i/>
                <w:color w:val="000000" w:themeColor="text1"/>
                <w:lang w:val="ru-RU"/>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E6830" w14:textId="63A97D30" w:rsidR="00314351" w:rsidRDefault="00314351" w:rsidP="00314351">
            <w:pPr>
              <w:jc w:val="center"/>
            </w:pPr>
            <w:r w:rsidRPr="00A87FE1">
              <w:rPr>
                <w:rFonts w:eastAsia="Times New Roman"/>
                <w:b/>
                <w:i/>
                <w:color w:val="000000" w:themeColor="text1"/>
                <w:lang w:val="ru-RU"/>
              </w:rPr>
              <w:t>Зачет</w:t>
            </w:r>
          </w:p>
        </w:tc>
      </w:tr>
      <w:tr w:rsidR="00314351" w14:paraId="55D5D855"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E556E" w14:textId="27886080" w:rsidR="00314351" w:rsidRDefault="00D5133A" w:rsidP="00314351">
            <w:pPr>
              <w:jc w:val="center"/>
            </w:pPr>
            <w:r>
              <w:rPr>
                <w:lang w:val="ru-RU"/>
              </w:rPr>
              <w:t>1.3.1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005B9" w14:textId="783475EC" w:rsidR="00314351" w:rsidRDefault="00314351" w:rsidP="00314351">
            <w:r w:rsidRPr="00A87FE1">
              <w:rPr>
                <w:rFonts w:eastAsia="Times New Roman"/>
                <w:color w:val="000000" w:themeColor="text1"/>
                <w:lang w:val="ru-RU"/>
              </w:rPr>
              <w:t>Культура безопасного труда</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85CDB" w14:textId="0F9CD69F" w:rsidR="00314351" w:rsidRDefault="00314351" w:rsidP="00314351">
            <w:pPr>
              <w:jc w:val="center"/>
            </w:pPr>
            <w:r w:rsidRPr="00A87FE1">
              <w:rPr>
                <w:rFonts w:eastAsia="Times New Roman"/>
                <w:color w:val="000000" w:themeColor="text1"/>
                <w:lang w:val="ru-RU"/>
              </w:rPr>
              <w:t>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F09E8" w14:textId="0EE25D38" w:rsidR="00314351" w:rsidRDefault="00314351" w:rsidP="00314351">
            <w:pPr>
              <w:jc w:val="center"/>
            </w:pPr>
            <w:r w:rsidRPr="00A87FE1">
              <w:rPr>
                <w:rFonts w:eastAsia="Times New Roman"/>
                <w:color w:val="000000" w:themeColor="text1"/>
                <w:lang w:val="ru-RU"/>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C0D01" w14:textId="1D1EDD73" w:rsidR="00314351" w:rsidRDefault="00314351" w:rsidP="00314351">
            <w:pPr>
              <w:jc w:val="center"/>
            </w:pPr>
            <w:r w:rsidRPr="00A87FE1">
              <w:rPr>
                <w:rFonts w:eastAsia="Times New Roman"/>
                <w:color w:val="000000" w:themeColor="text1"/>
                <w:lang w:val="ru-RU"/>
              </w:rPr>
              <w:t>1</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BC5CB" w14:textId="77777777" w:rsidR="00314351" w:rsidRDefault="00314351" w:rsidP="00314351">
            <w:pPr>
              <w:jc w:val="cente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FBBD7" w14:textId="77777777" w:rsidR="00314351" w:rsidRDefault="00314351" w:rsidP="00314351">
            <w:pPr>
              <w:jc w:val="center"/>
            </w:pPr>
          </w:p>
        </w:tc>
      </w:tr>
      <w:tr w:rsidR="00314351" w14:paraId="07E10633"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91BAF" w14:textId="2AB6239A" w:rsidR="00314351" w:rsidRDefault="00D5133A" w:rsidP="00314351">
            <w:pPr>
              <w:jc w:val="center"/>
            </w:pPr>
            <w:r>
              <w:rPr>
                <w:lang w:val="ru-RU"/>
              </w:rPr>
              <w:t>1.3.2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7C425" w14:textId="735B7EAD" w:rsidR="00314351" w:rsidRPr="00314351" w:rsidRDefault="00314351" w:rsidP="00314351">
            <w:pPr>
              <w:rPr>
                <w:lang w:val="ru-RU"/>
              </w:rPr>
            </w:pPr>
            <w:r w:rsidRPr="00A87FE1">
              <w:rPr>
                <w:rStyle w:val="ad"/>
                <w:lang w:val="ru-RU"/>
              </w:rPr>
              <w:t>Основы безопасного труда и эффективная организация рабочего места в соответствии со стандартами Ворлдскиллс и спецификацией стандартов Ворлдскиллс по компетенции</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FC826D" w14:textId="18179694" w:rsidR="00314351" w:rsidRDefault="00314351" w:rsidP="00314351">
            <w:pPr>
              <w:jc w:val="center"/>
            </w:pPr>
            <w:r w:rsidRPr="00A87FE1">
              <w:rPr>
                <w:rFonts w:eastAsia="Times New Roman"/>
                <w:color w:val="000000" w:themeColor="text1"/>
                <w:lang w:val="ru-RU"/>
              </w:rPr>
              <w:t>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47847" w14:textId="5BF87C9D" w:rsidR="00314351" w:rsidRDefault="00314351" w:rsidP="00314351">
            <w:pPr>
              <w:jc w:val="center"/>
            </w:pPr>
            <w:r w:rsidRPr="00A87FE1">
              <w:rPr>
                <w:rFonts w:eastAsia="Times New Roman"/>
                <w:color w:val="000000" w:themeColor="text1"/>
                <w:lang w:val="ru-RU"/>
              </w:rPr>
              <w:t>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26E5C1" w14:textId="66D16C7F" w:rsidR="00314351" w:rsidRDefault="00314351" w:rsidP="00314351">
            <w:pPr>
              <w:jc w:val="center"/>
            </w:pPr>
            <w:r w:rsidRPr="00A87FE1">
              <w:rPr>
                <w:rFonts w:eastAsia="Times New Roman"/>
                <w:color w:val="000000" w:themeColor="text1"/>
                <w:lang w:val="ru-RU"/>
              </w:rPr>
              <w:t>1</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48EC2A" w14:textId="77777777" w:rsidR="00314351" w:rsidRDefault="00314351" w:rsidP="00314351">
            <w:pPr>
              <w:jc w:val="cente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98D2F0" w14:textId="77777777" w:rsidR="00314351" w:rsidRDefault="00314351" w:rsidP="00314351">
            <w:pPr>
              <w:jc w:val="center"/>
            </w:pPr>
            <w:permStart w:id="136538349" w:edGrp="everyone"/>
            <w:permEnd w:id="136538349"/>
          </w:p>
        </w:tc>
      </w:tr>
      <w:tr w:rsidR="00314351" w14:paraId="1AFAFFE7" w14:textId="77777777" w:rsidTr="00314351">
        <w:trPr>
          <w:trHeight w:val="105"/>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7912A" w14:textId="22EB946A" w:rsidR="00314351" w:rsidRDefault="00D5133A" w:rsidP="00314351">
            <w:pPr>
              <w:jc w:val="center"/>
            </w:pPr>
            <w:r>
              <w:t>1.3.3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8F2C4" w14:textId="2164574C" w:rsidR="00314351" w:rsidRDefault="00314351" w:rsidP="00314351">
            <w:pPr>
              <w:tabs>
                <w:tab w:val="left" w:pos="2130"/>
              </w:tabs>
            </w:pPr>
            <w:r w:rsidRPr="00A87FE1">
              <w:rPr>
                <w:rStyle w:val="ad"/>
                <w:lang w:val="ru-RU"/>
              </w:rPr>
              <w:t>Промежуточный контроль</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6225E" w14:textId="2175CAF7" w:rsidR="00314351" w:rsidRDefault="00314351" w:rsidP="00314351">
            <w:pPr>
              <w:jc w:val="center"/>
            </w:pPr>
            <w:r w:rsidRPr="00A87FE1">
              <w:rPr>
                <w:rFonts w:eastAsia="Times New Roman"/>
                <w:color w:val="000000" w:themeColor="text1"/>
                <w:lang w:val="ru-RU"/>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14FD4" w14:textId="77777777" w:rsidR="00314351" w:rsidRDefault="00314351" w:rsidP="00314351">
            <w:pPr>
              <w:jc w:val="cente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50767E" w14:textId="77777777" w:rsidR="00314351" w:rsidRDefault="00314351" w:rsidP="00314351">
            <w:pPr>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EB0FD" w14:textId="3EF81CBA" w:rsidR="00314351" w:rsidRDefault="00314351" w:rsidP="00314351">
            <w:pPr>
              <w:jc w:val="center"/>
            </w:pPr>
            <w:r w:rsidRPr="00A87FE1">
              <w:rPr>
                <w:rFonts w:eastAsia="Times New Roman"/>
                <w:color w:val="000000" w:themeColor="text1"/>
                <w:lang w:val="ru-RU"/>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8C56F" w14:textId="77777777" w:rsidR="00314351" w:rsidRDefault="00314351" w:rsidP="00314351">
            <w:pPr>
              <w:jc w:val="center"/>
            </w:pPr>
          </w:p>
        </w:tc>
      </w:tr>
      <w:tr w:rsidR="00314351" w14:paraId="0A6899B4" w14:textId="77777777" w:rsidTr="00314351">
        <w:trPr>
          <w:trHeight w:val="316"/>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80CD2" w14:textId="4E485454" w:rsidR="00314351" w:rsidRDefault="00D5133A" w:rsidP="00314351">
            <w:pPr>
              <w:jc w:val="center"/>
            </w:pPr>
            <w:r>
              <w:t>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0AE34" w14:textId="07B4E95A" w:rsidR="00314351" w:rsidRDefault="00314351" w:rsidP="00314351">
            <w:pPr>
              <w:tabs>
                <w:tab w:val="left" w:pos="2130"/>
              </w:tabs>
              <w:jc w:val="both"/>
            </w:pPr>
            <w:r w:rsidRPr="00A87FE1">
              <w:rPr>
                <w:rFonts w:eastAsia="Times New Roman"/>
                <w:b/>
                <w:color w:val="000000" w:themeColor="text1"/>
                <w:bdr w:val="none" w:sz="0" w:space="0" w:color="auto"/>
                <w:lang w:val="ru-RU"/>
              </w:rPr>
              <w:t>Раздел 2. Профессиональный курс</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7D989" w14:textId="4268DB2A" w:rsidR="00314351" w:rsidRDefault="00314351" w:rsidP="00314351">
            <w:pPr>
              <w:jc w:val="center"/>
            </w:pPr>
            <w:r w:rsidRPr="00A87FE1">
              <w:rPr>
                <w:rFonts w:eastAsia="Times New Roman"/>
                <w:b/>
                <w:i/>
                <w:color w:val="000000" w:themeColor="text1"/>
                <w:lang w:val="ru-RU"/>
              </w:rPr>
              <w:t>106</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A10BAD" w14:textId="4BACC04F" w:rsidR="00314351" w:rsidRDefault="00314351" w:rsidP="00314351">
            <w:pPr>
              <w:jc w:val="center"/>
            </w:pPr>
            <w:r w:rsidRPr="00A87FE1">
              <w:rPr>
                <w:rFonts w:eastAsia="Times New Roman"/>
                <w:b/>
                <w:i/>
                <w:color w:val="000000" w:themeColor="text1"/>
                <w:lang w:val="ru-RU"/>
              </w:rPr>
              <w:t>48</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9BA73" w14:textId="3D5A7FAD" w:rsidR="00314351" w:rsidRDefault="00314351" w:rsidP="00314351">
            <w:pPr>
              <w:jc w:val="center"/>
            </w:pPr>
            <w:r w:rsidRPr="00A87FE1">
              <w:rPr>
                <w:rFonts w:eastAsia="Times New Roman"/>
                <w:b/>
                <w:i/>
                <w:color w:val="000000" w:themeColor="text1"/>
                <w:lang w:val="ru-RU"/>
              </w:rPr>
              <w:t>52</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829601" w14:textId="53E0D5AE" w:rsidR="00314351" w:rsidRDefault="00314351" w:rsidP="00314351">
            <w:pPr>
              <w:jc w:val="center"/>
            </w:pPr>
            <w:r w:rsidRPr="00A87FE1">
              <w:rPr>
                <w:rFonts w:eastAsia="Times New Roman"/>
                <w:b/>
                <w:i/>
                <w:color w:val="000000" w:themeColor="text1"/>
                <w:lang w:val="ru-RU"/>
              </w:rPr>
              <w:t>6</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1A876" w14:textId="73725923" w:rsidR="00314351" w:rsidRDefault="00314351" w:rsidP="00314351">
            <w:pPr>
              <w:jc w:val="center"/>
            </w:pPr>
          </w:p>
        </w:tc>
      </w:tr>
      <w:tr w:rsidR="00D5133A" w14:paraId="246EE2EC"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D31FB" w14:textId="76031287" w:rsidR="00D5133A" w:rsidRDefault="00D5133A" w:rsidP="00D5133A">
            <w:pPr>
              <w:jc w:val="center"/>
            </w:pPr>
            <w:r>
              <w:rPr>
                <w:b/>
                <w:bCs/>
                <w:i/>
                <w:iCs/>
                <w:lang w:val="ru-RU"/>
              </w:rPr>
              <w:t>2.1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34EBC" w14:textId="04D28742" w:rsidR="00D5133A" w:rsidRDefault="00D5133A" w:rsidP="00D5133A">
            <w:r w:rsidRPr="00A87FE1">
              <w:rPr>
                <w:rFonts w:eastAsia="Times New Roman"/>
                <w:b/>
                <w:color w:val="000000" w:themeColor="text1"/>
                <w:lang w:val="ru-RU"/>
              </w:rPr>
              <w:t>Модуль 1. Общеотраслевой курс</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0795B" w14:textId="1B9BA60D" w:rsidR="00D5133A" w:rsidRDefault="00D5133A" w:rsidP="00D5133A">
            <w:pPr>
              <w:jc w:val="center"/>
            </w:pPr>
            <w:r w:rsidRPr="00A87FE1">
              <w:rPr>
                <w:rFonts w:eastAsia="Times New Roman"/>
                <w:color w:val="000000" w:themeColor="text1"/>
                <w:lang w:val="ru-RU"/>
              </w:rPr>
              <w:t>36</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C89F3" w14:textId="3D3E079B" w:rsidR="00D5133A" w:rsidRDefault="00D5133A" w:rsidP="00D5133A">
            <w:pPr>
              <w:jc w:val="center"/>
            </w:pPr>
            <w:r w:rsidRPr="00A87FE1">
              <w:rPr>
                <w:rFonts w:eastAsia="Times New Roman"/>
                <w:color w:val="000000" w:themeColor="text1"/>
                <w:lang w:val="ru-RU"/>
              </w:rPr>
              <w:t>18</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050CB7" w14:textId="0FB698B5" w:rsidR="00D5133A" w:rsidRDefault="00D5133A" w:rsidP="00D5133A">
            <w:pPr>
              <w:jc w:val="center"/>
            </w:pPr>
            <w:r w:rsidRPr="00A87FE1">
              <w:rPr>
                <w:rFonts w:eastAsia="Times New Roman"/>
                <w:color w:val="000000" w:themeColor="text1"/>
                <w:lang w:val="ru-RU"/>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58F5E" w14:textId="6B0D1199" w:rsidR="00D5133A" w:rsidRDefault="00D5133A" w:rsidP="00D5133A">
            <w:pPr>
              <w:jc w:val="center"/>
            </w:pPr>
            <w:r w:rsidRPr="00A87FE1">
              <w:rPr>
                <w:rFonts w:eastAsia="Times New Roman"/>
                <w:color w:val="000000" w:themeColor="text1"/>
                <w:lang w:val="ru-RU"/>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9B62D" w14:textId="6F68FD1C" w:rsidR="00D5133A" w:rsidRDefault="00D5133A" w:rsidP="00D5133A">
            <w:pPr>
              <w:jc w:val="center"/>
            </w:pPr>
            <w:r w:rsidRPr="00A87FE1">
              <w:rPr>
                <w:rFonts w:eastAsia="Times New Roman"/>
                <w:color w:val="000000" w:themeColor="text1"/>
                <w:lang w:val="ru-RU"/>
              </w:rPr>
              <w:t>Зачет</w:t>
            </w:r>
          </w:p>
        </w:tc>
      </w:tr>
      <w:tr w:rsidR="00D5133A" w14:paraId="38B7BDEB"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433E7" w14:textId="6EEACBB0" w:rsidR="00D5133A" w:rsidRDefault="00D5133A" w:rsidP="00D5133A">
            <w:pPr>
              <w:jc w:val="center"/>
            </w:pPr>
            <w:r>
              <w:rPr>
                <w:lang w:val="ru-RU"/>
              </w:rPr>
              <w:t>2.1.1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7F94A" w14:textId="29C315FB" w:rsidR="00D5133A" w:rsidRDefault="00D5133A" w:rsidP="00D5133A">
            <w:r w:rsidRPr="00A87FE1">
              <w:rPr>
                <w:rFonts w:eastAsia="Times New Roman"/>
                <w:color w:val="000000" w:themeColor="text1"/>
                <w:lang w:val="ru-RU"/>
              </w:rPr>
              <w:t>Правовое обеспечение социальной работы</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35397" w14:textId="3C2F0CEF" w:rsidR="00D5133A" w:rsidRDefault="00D5133A" w:rsidP="00D5133A">
            <w:pPr>
              <w:jc w:val="center"/>
            </w:pPr>
            <w:r w:rsidRPr="00A87FE1">
              <w:rPr>
                <w:rFonts w:eastAsia="Times New Roman"/>
                <w:color w:val="000000" w:themeColor="text1"/>
                <w:lang w:val="ru-RU"/>
              </w:rPr>
              <w:t>18</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A9B2D" w14:textId="741002FD" w:rsidR="00D5133A" w:rsidRDefault="00D5133A" w:rsidP="00D5133A">
            <w:pPr>
              <w:jc w:val="center"/>
            </w:pPr>
            <w:r w:rsidRPr="00A87FE1">
              <w:rPr>
                <w:rFonts w:eastAsia="Times New Roman"/>
                <w:color w:val="000000" w:themeColor="text1"/>
                <w:lang w:val="ru-RU"/>
              </w:rPr>
              <w:t>10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FE696" w14:textId="254F9FC5" w:rsidR="00D5133A" w:rsidRDefault="00D5133A" w:rsidP="00D5133A">
            <w:pPr>
              <w:jc w:val="center"/>
            </w:pPr>
            <w:r w:rsidRPr="00A87FE1">
              <w:rPr>
                <w:rFonts w:eastAsia="Times New Roman"/>
                <w:color w:val="000000" w:themeColor="text1"/>
                <w:lang w:val="ru-RU"/>
              </w:rPr>
              <w:t>8</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DEF25" w14:textId="77777777" w:rsidR="00D5133A" w:rsidRDefault="00D5133A" w:rsidP="00D5133A">
            <w:pPr>
              <w:jc w:val="cente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C326F" w14:textId="77777777" w:rsidR="00D5133A" w:rsidRDefault="00D5133A" w:rsidP="00D5133A">
            <w:pPr>
              <w:jc w:val="center"/>
            </w:pPr>
          </w:p>
        </w:tc>
      </w:tr>
      <w:tr w:rsidR="00D5133A" w14:paraId="2AC568F8"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DA1EE" w14:textId="40950883" w:rsidR="00D5133A" w:rsidRDefault="00D5133A" w:rsidP="00D5133A">
            <w:pPr>
              <w:jc w:val="center"/>
            </w:pPr>
            <w:r>
              <w:rPr>
                <w:lang w:val="ru-RU"/>
              </w:rPr>
              <w:t>2.1.2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A2531" w14:textId="7437B2DA" w:rsidR="00D5133A" w:rsidRPr="00314351" w:rsidRDefault="00D5133A" w:rsidP="00D5133A">
            <w:pPr>
              <w:rPr>
                <w:lang w:val="ru-RU"/>
              </w:rPr>
            </w:pPr>
            <w:r w:rsidRPr="00A87FE1">
              <w:rPr>
                <w:rFonts w:eastAsia="Times New Roman"/>
                <w:lang w:val="ru-RU"/>
              </w:rPr>
              <w:t>Организация и содержание социального обслуживания населения</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B19AD8" w14:textId="17D5564D" w:rsidR="00D5133A" w:rsidRDefault="00D5133A" w:rsidP="00D5133A">
            <w:pPr>
              <w:jc w:val="center"/>
            </w:pPr>
            <w:r w:rsidRPr="00A87FE1">
              <w:rPr>
                <w:rFonts w:eastAsia="Times New Roman"/>
                <w:color w:val="000000" w:themeColor="text1"/>
                <w:lang w:val="ru-RU"/>
              </w:rPr>
              <w:t>16</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8E4CB3" w14:textId="6E5C7A3F" w:rsidR="00D5133A" w:rsidRDefault="00D5133A" w:rsidP="00D5133A">
            <w:pPr>
              <w:jc w:val="center"/>
            </w:pPr>
            <w:r w:rsidRPr="00A87FE1">
              <w:rPr>
                <w:rFonts w:eastAsia="Times New Roman"/>
                <w:color w:val="000000" w:themeColor="text1"/>
                <w:lang w:val="ru-RU"/>
              </w:rPr>
              <w:t>8</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14F29" w14:textId="6CCABE84" w:rsidR="00D5133A" w:rsidRDefault="00D5133A" w:rsidP="00D5133A">
            <w:pPr>
              <w:jc w:val="center"/>
            </w:pPr>
            <w:r w:rsidRPr="00A87FE1">
              <w:rPr>
                <w:rFonts w:eastAsia="Times New Roman"/>
                <w:color w:val="000000" w:themeColor="text1"/>
                <w:lang w:val="ru-RU"/>
              </w:rPr>
              <w:t>8</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E6B375" w14:textId="77777777" w:rsidR="00D5133A" w:rsidRDefault="00D5133A" w:rsidP="00D5133A">
            <w:pPr>
              <w:jc w:val="cente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F67FE" w14:textId="77777777" w:rsidR="00D5133A" w:rsidRDefault="00D5133A" w:rsidP="00D5133A">
            <w:pPr>
              <w:jc w:val="center"/>
            </w:pPr>
          </w:p>
        </w:tc>
      </w:tr>
      <w:tr w:rsidR="00D5133A" w14:paraId="370129FA" w14:textId="77777777" w:rsidTr="00314351">
        <w:trPr>
          <w:trHeight w:val="224"/>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8C8EF" w14:textId="307460E2" w:rsidR="00D5133A" w:rsidRDefault="00D5133A" w:rsidP="00D5133A">
            <w:pPr>
              <w:jc w:val="center"/>
            </w:pPr>
            <w:r>
              <w:rPr>
                <w:lang w:val="ru-RU"/>
              </w:rPr>
              <w:t>2.1.3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166AB" w14:textId="2D77396B" w:rsidR="00D5133A" w:rsidRDefault="00D5133A" w:rsidP="00D5133A">
            <w:pPr>
              <w:tabs>
                <w:tab w:val="left" w:pos="2130"/>
              </w:tabs>
              <w:jc w:val="both"/>
            </w:pPr>
            <w:r w:rsidRPr="00A87FE1">
              <w:rPr>
                <w:rFonts w:eastAsia="Times New Roman"/>
                <w:lang w:val="ru-RU"/>
              </w:rPr>
              <w:t>Промежуточный контроль</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6C930D" w14:textId="51E29A55" w:rsidR="00D5133A" w:rsidRDefault="00D5133A" w:rsidP="00D5133A">
            <w:pPr>
              <w:jc w:val="center"/>
            </w:pPr>
            <w:r w:rsidRPr="00A87FE1">
              <w:rPr>
                <w:rFonts w:eastAsia="Times New Roman"/>
                <w:color w:val="000000" w:themeColor="text1"/>
                <w:lang w:val="ru-RU"/>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5226E6" w14:textId="77777777" w:rsidR="00D5133A" w:rsidRDefault="00D5133A" w:rsidP="00D5133A">
            <w:pPr>
              <w:jc w:val="cente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B22D7" w14:textId="77777777" w:rsidR="00D5133A" w:rsidRDefault="00D5133A" w:rsidP="00D5133A">
            <w:pPr>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47169" w14:textId="7D478E42" w:rsidR="00D5133A" w:rsidRDefault="00D5133A" w:rsidP="00D5133A">
            <w:pPr>
              <w:jc w:val="center"/>
            </w:pPr>
            <w:r w:rsidRPr="00A87FE1">
              <w:rPr>
                <w:rFonts w:eastAsia="Times New Roman"/>
                <w:color w:val="000000" w:themeColor="text1"/>
                <w:lang w:val="ru-RU"/>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FCB25" w14:textId="3D2982F2" w:rsidR="00D5133A" w:rsidRDefault="00D5133A" w:rsidP="00D5133A">
            <w:pPr>
              <w:jc w:val="center"/>
            </w:pPr>
          </w:p>
        </w:tc>
      </w:tr>
      <w:tr w:rsidR="00D5133A" w14:paraId="0CFB8E58"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42600" w14:textId="0C85265E" w:rsidR="00D5133A" w:rsidRDefault="00D5133A" w:rsidP="00D5133A">
            <w:pPr>
              <w:jc w:val="center"/>
            </w:pPr>
            <w:r>
              <w:rPr>
                <w:b/>
                <w:bCs/>
                <w:i/>
                <w:iCs/>
                <w:lang w:val="ru-RU"/>
              </w:rPr>
              <w:lastRenderedPageBreak/>
              <w:t>2.2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2A119" w14:textId="7C915940" w:rsidR="00D5133A" w:rsidRDefault="00D5133A" w:rsidP="00D5133A">
            <w:r w:rsidRPr="00A87FE1">
              <w:rPr>
                <w:rFonts w:eastAsia="Times New Roman"/>
                <w:b/>
                <w:color w:val="000000" w:themeColor="text1"/>
                <w:lang w:val="ru-RU"/>
              </w:rPr>
              <w:t>Модуль 2. Специальный курс</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B006B" w14:textId="6F19D632" w:rsidR="00D5133A" w:rsidRDefault="00D5133A" w:rsidP="00D5133A">
            <w:pPr>
              <w:jc w:val="center"/>
            </w:pPr>
            <w:r w:rsidRPr="00A87FE1">
              <w:rPr>
                <w:rFonts w:eastAsia="Times New Roman"/>
                <w:color w:val="000000" w:themeColor="text1"/>
                <w:lang w:val="ru-RU"/>
              </w:rPr>
              <w:t>36</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BD585" w14:textId="4D3B365F" w:rsidR="00D5133A" w:rsidRDefault="00D5133A" w:rsidP="00D5133A">
            <w:pPr>
              <w:jc w:val="center"/>
            </w:pPr>
            <w:r w:rsidRPr="00A87FE1">
              <w:rPr>
                <w:rFonts w:eastAsia="Times New Roman"/>
                <w:color w:val="000000" w:themeColor="text1"/>
                <w:lang w:val="ru-RU"/>
              </w:rPr>
              <w:t>18</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B488E" w14:textId="73A1BE3D" w:rsidR="00D5133A" w:rsidRDefault="00D5133A" w:rsidP="00D5133A">
            <w:pPr>
              <w:jc w:val="center"/>
            </w:pPr>
            <w:r w:rsidRPr="00A87FE1">
              <w:rPr>
                <w:rFonts w:eastAsia="Times New Roman"/>
                <w:color w:val="000000" w:themeColor="text1"/>
                <w:lang w:val="ru-RU"/>
              </w:rPr>
              <w:t>16</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B1F04" w14:textId="1F0C214C" w:rsidR="00D5133A" w:rsidRDefault="00D5133A" w:rsidP="00D5133A">
            <w:pPr>
              <w:jc w:val="center"/>
            </w:pPr>
            <w:r w:rsidRPr="00A87FE1">
              <w:rPr>
                <w:rFonts w:eastAsia="Times New Roman"/>
                <w:color w:val="000000" w:themeColor="text1"/>
                <w:lang w:val="ru-RU"/>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1B578" w14:textId="2F663342" w:rsidR="00D5133A" w:rsidRDefault="00D5133A" w:rsidP="00D5133A">
            <w:pPr>
              <w:jc w:val="center"/>
            </w:pPr>
            <w:r w:rsidRPr="00A87FE1">
              <w:rPr>
                <w:rFonts w:eastAsia="Times New Roman"/>
                <w:color w:val="000000" w:themeColor="text1"/>
                <w:lang w:val="ru-RU"/>
              </w:rPr>
              <w:t>Зачет</w:t>
            </w:r>
          </w:p>
        </w:tc>
      </w:tr>
      <w:tr w:rsidR="00D5133A" w14:paraId="58E46645"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07FF7" w14:textId="6B1D9094" w:rsidR="00D5133A" w:rsidRDefault="00D5133A" w:rsidP="00D5133A">
            <w:pPr>
              <w:jc w:val="center"/>
            </w:pPr>
            <w:r>
              <w:rPr>
                <w:lang w:val="ru-RU"/>
              </w:rPr>
              <w:t>2.2.1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9F0D6" w14:textId="7EC92BDC" w:rsidR="00D5133A" w:rsidRPr="00314351" w:rsidRDefault="00D5133A" w:rsidP="00D5133A">
            <w:pPr>
              <w:rPr>
                <w:lang w:val="ru-RU"/>
              </w:rPr>
            </w:pPr>
            <w:r w:rsidRPr="00A87FE1">
              <w:rPr>
                <w:rFonts w:eastAsia="Times New Roman"/>
                <w:color w:val="000000" w:themeColor="text1"/>
                <w:lang w:val="ru-RU"/>
              </w:rPr>
              <w:t>Инновационные методы практики социальной работы</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90DDE" w14:textId="06A4A2AB" w:rsidR="00D5133A" w:rsidRDefault="00D5133A" w:rsidP="00D5133A">
            <w:pPr>
              <w:jc w:val="center"/>
            </w:pPr>
            <w:r w:rsidRPr="00A87FE1">
              <w:rPr>
                <w:rFonts w:eastAsia="Times New Roman"/>
                <w:color w:val="000000" w:themeColor="text1"/>
                <w:lang w:val="ru-RU"/>
              </w:rPr>
              <w:t>18</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5EC78" w14:textId="75012474" w:rsidR="00D5133A" w:rsidRDefault="00D5133A" w:rsidP="00D5133A">
            <w:pPr>
              <w:jc w:val="center"/>
            </w:pPr>
            <w:r w:rsidRPr="00A87FE1">
              <w:rPr>
                <w:rFonts w:eastAsia="Times New Roman"/>
                <w:color w:val="000000" w:themeColor="text1"/>
                <w:lang w:val="ru-RU"/>
              </w:rPr>
              <w:t>10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D83F3" w14:textId="47E06808" w:rsidR="00D5133A" w:rsidRDefault="00D5133A" w:rsidP="00D5133A">
            <w:pPr>
              <w:jc w:val="center"/>
            </w:pPr>
            <w:r w:rsidRPr="00A87FE1">
              <w:rPr>
                <w:rFonts w:eastAsia="Times New Roman"/>
                <w:color w:val="000000" w:themeColor="text1"/>
                <w:lang w:val="ru-RU"/>
              </w:rPr>
              <w:t>8</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BB847" w14:textId="77777777" w:rsidR="00D5133A" w:rsidRDefault="00D5133A" w:rsidP="00D5133A">
            <w:pPr>
              <w:jc w:val="cente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93BB5" w14:textId="77777777" w:rsidR="00D5133A" w:rsidRDefault="00D5133A" w:rsidP="00D5133A">
            <w:pPr>
              <w:jc w:val="center"/>
            </w:pPr>
          </w:p>
        </w:tc>
      </w:tr>
      <w:tr w:rsidR="00D5133A" w14:paraId="5F88F85C"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3444E6" w14:textId="0B86D7C8" w:rsidR="00D5133A" w:rsidRDefault="00D5133A" w:rsidP="00D5133A">
            <w:pPr>
              <w:jc w:val="center"/>
            </w:pPr>
            <w:r>
              <w:rPr>
                <w:lang w:val="ru-RU"/>
              </w:rPr>
              <w:t>2.2.2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4119B" w14:textId="398F6EDA" w:rsidR="00D5133A" w:rsidRDefault="00D5133A" w:rsidP="00D5133A">
            <w:r w:rsidRPr="00A87FE1">
              <w:rPr>
                <w:rFonts w:eastAsia="Times New Roman"/>
                <w:color w:val="000000" w:themeColor="text1"/>
                <w:lang w:val="ru-RU"/>
              </w:rPr>
              <w:t>Эффективные технологии социального облуживания</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45048" w14:textId="4E9C7497" w:rsidR="00D5133A" w:rsidRDefault="00D5133A" w:rsidP="00D5133A">
            <w:pPr>
              <w:jc w:val="center"/>
            </w:pPr>
            <w:r w:rsidRPr="00A87FE1">
              <w:rPr>
                <w:rFonts w:eastAsia="Times New Roman"/>
                <w:color w:val="000000" w:themeColor="text1"/>
                <w:lang w:val="ru-RU"/>
              </w:rPr>
              <w:t>16</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68C65A" w14:textId="6331A510" w:rsidR="00D5133A" w:rsidRDefault="00D5133A" w:rsidP="00D5133A">
            <w:pPr>
              <w:jc w:val="center"/>
            </w:pPr>
            <w:r w:rsidRPr="00A87FE1">
              <w:rPr>
                <w:rFonts w:eastAsia="Times New Roman"/>
                <w:color w:val="000000" w:themeColor="text1"/>
                <w:lang w:val="ru-RU"/>
              </w:rPr>
              <w:t>8</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E4F9F" w14:textId="02963959" w:rsidR="00D5133A" w:rsidRDefault="00D5133A" w:rsidP="00D5133A">
            <w:pPr>
              <w:jc w:val="center"/>
            </w:pPr>
            <w:r w:rsidRPr="00A87FE1">
              <w:rPr>
                <w:rFonts w:eastAsia="Times New Roman"/>
                <w:color w:val="000000" w:themeColor="text1"/>
                <w:lang w:val="ru-RU"/>
              </w:rPr>
              <w:t>8</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917A4C" w14:textId="77777777" w:rsidR="00D5133A" w:rsidRDefault="00D5133A" w:rsidP="00D5133A">
            <w:pPr>
              <w:jc w:val="cente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0DB943" w14:textId="77777777" w:rsidR="00D5133A" w:rsidRDefault="00D5133A" w:rsidP="00D5133A">
            <w:pPr>
              <w:jc w:val="center"/>
            </w:pPr>
          </w:p>
        </w:tc>
      </w:tr>
      <w:tr w:rsidR="00D5133A" w14:paraId="548F3EE7" w14:textId="77777777" w:rsidTr="00314351">
        <w:trPr>
          <w:trHeight w:val="128"/>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CC408" w14:textId="740FF416" w:rsidR="00D5133A" w:rsidRDefault="00D5133A" w:rsidP="00D5133A">
            <w:pPr>
              <w:jc w:val="center"/>
            </w:pPr>
            <w:r>
              <w:t>2.2.3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91BE2" w14:textId="472D0650" w:rsidR="00D5133A" w:rsidRDefault="00D5133A" w:rsidP="00D5133A">
            <w:pPr>
              <w:tabs>
                <w:tab w:val="left" w:pos="2130"/>
              </w:tabs>
              <w:jc w:val="both"/>
            </w:pPr>
            <w:r w:rsidRPr="00A87FE1">
              <w:rPr>
                <w:rFonts w:eastAsia="Times New Roman"/>
                <w:color w:val="000000" w:themeColor="text1"/>
                <w:lang w:val="ru-RU"/>
              </w:rPr>
              <w:t>Промежуточный контроль</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F70B1" w14:textId="25581563" w:rsidR="00D5133A" w:rsidRDefault="00D5133A" w:rsidP="00D5133A">
            <w:pPr>
              <w:jc w:val="center"/>
            </w:pPr>
            <w:r w:rsidRPr="00A87FE1">
              <w:rPr>
                <w:rFonts w:eastAsia="Times New Roman"/>
                <w:color w:val="000000" w:themeColor="text1"/>
                <w:lang w:val="ru-RU"/>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2E3A1" w14:textId="77777777" w:rsidR="00D5133A" w:rsidRDefault="00D5133A" w:rsidP="00D5133A">
            <w:pPr>
              <w:jc w:val="cente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39391" w14:textId="77777777" w:rsidR="00D5133A" w:rsidRDefault="00D5133A" w:rsidP="00D5133A">
            <w:pPr>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11A17" w14:textId="3F394723" w:rsidR="00D5133A" w:rsidRDefault="00D5133A" w:rsidP="00D5133A">
            <w:pPr>
              <w:jc w:val="center"/>
            </w:pPr>
            <w:r w:rsidRPr="00A87FE1">
              <w:rPr>
                <w:rFonts w:eastAsia="Times New Roman"/>
                <w:color w:val="000000" w:themeColor="text1"/>
                <w:lang w:val="ru-RU"/>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293DD" w14:textId="136AF132" w:rsidR="00D5133A" w:rsidRDefault="00D5133A" w:rsidP="00D5133A">
            <w:pPr>
              <w:jc w:val="center"/>
            </w:pPr>
          </w:p>
        </w:tc>
      </w:tr>
      <w:tr w:rsidR="00D5133A" w14:paraId="27D04939"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D17E9" w14:textId="677CB74B" w:rsidR="00D5133A" w:rsidRDefault="00D5133A" w:rsidP="00D5133A">
            <w:pPr>
              <w:jc w:val="center"/>
            </w:pPr>
            <w:r>
              <w:rPr>
                <w:b/>
                <w:bCs/>
                <w:i/>
                <w:iCs/>
                <w:lang w:val="ru-RU"/>
              </w:rPr>
              <w:t>2.3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B0003" w14:textId="08B3B8B9" w:rsidR="00D5133A" w:rsidRDefault="00D5133A" w:rsidP="00D5133A">
            <w:r w:rsidRPr="00A87FE1">
              <w:rPr>
                <w:rFonts w:eastAsia="Times New Roman"/>
                <w:b/>
                <w:color w:val="000000" w:themeColor="text1"/>
                <w:lang w:val="ru-RU"/>
              </w:rPr>
              <w:t>Модуль 3. Производственное обучение</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C6009" w14:textId="71C25577" w:rsidR="00D5133A" w:rsidRDefault="00D5133A" w:rsidP="00D5133A">
            <w:pPr>
              <w:jc w:val="center"/>
            </w:pPr>
            <w:r w:rsidRPr="00A87FE1">
              <w:rPr>
                <w:rFonts w:eastAsia="Times New Roman"/>
                <w:color w:val="000000" w:themeColor="text1"/>
                <w:lang w:val="ru-RU"/>
              </w:rPr>
              <w:t>34</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7D174E" w14:textId="4755A247" w:rsidR="00D5133A" w:rsidRDefault="00D5133A" w:rsidP="00D5133A">
            <w:pPr>
              <w:jc w:val="center"/>
            </w:pPr>
            <w:r w:rsidRPr="00A87FE1">
              <w:rPr>
                <w:rFonts w:eastAsia="Times New Roman"/>
                <w:color w:val="000000" w:themeColor="text1"/>
                <w:lang w:val="ru-RU"/>
              </w:rPr>
              <w:t>12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3E39B" w14:textId="3B3F54EF" w:rsidR="00D5133A" w:rsidRDefault="00D5133A" w:rsidP="00D5133A">
            <w:pPr>
              <w:jc w:val="center"/>
            </w:pPr>
            <w:r w:rsidRPr="00A87FE1">
              <w:rPr>
                <w:rFonts w:eastAsia="Times New Roman"/>
                <w:color w:val="000000" w:themeColor="text1"/>
                <w:lang w:val="ru-RU"/>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F63BB" w14:textId="07AA382F" w:rsidR="00D5133A" w:rsidRDefault="00D5133A" w:rsidP="00D5133A">
            <w:pPr>
              <w:jc w:val="center"/>
            </w:pPr>
            <w:r w:rsidRPr="00A87FE1">
              <w:rPr>
                <w:rFonts w:eastAsia="Times New Roman"/>
                <w:color w:val="000000" w:themeColor="text1"/>
                <w:lang w:val="ru-RU"/>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520681" w14:textId="283A1102" w:rsidR="00D5133A" w:rsidRDefault="00D5133A" w:rsidP="00D5133A">
            <w:pPr>
              <w:jc w:val="center"/>
            </w:pPr>
            <w:r w:rsidRPr="00A87FE1">
              <w:rPr>
                <w:rFonts w:eastAsia="Times New Roman"/>
                <w:color w:val="000000" w:themeColor="text1"/>
                <w:lang w:val="ru-RU"/>
              </w:rPr>
              <w:t>Зачет</w:t>
            </w:r>
          </w:p>
        </w:tc>
      </w:tr>
      <w:tr w:rsidR="00D5133A" w14:paraId="56EDD12C"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5D8AF" w14:textId="3690A74A" w:rsidR="00D5133A" w:rsidRDefault="00D5133A" w:rsidP="00D5133A">
            <w:pPr>
              <w:jc w:val="center"/>
            </w:pPr>
            <w:r>
              <w:rPr>
                <w:lang w:val="ru-RU"/>
              </w:rPr>
              <w:t>2.3.1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6AEA2" w14:textId="56AB3A77" w:rsidR="00D5133A" w:rsidRPr="00314351" w:rsidRDefault="00D5133A" w:rsidP="00D5133A">
            <w:pPr>
              <w:rPr>
                <w:lang w:val="ru-RU"/>
              </w:rPr>
            </w:pPr>
            <w:r w:rsidRPr="00A87FE1">
              <w:rPr>
                <w:rFonts w:eastAsia="Times New Roman"/>
                <w:lang w:val="ru-RU"/>
              </w:rPr>
              <w:t>Методика организации профессиональной деятельности социально</w:t>
            </w:r>
            <w:r>
              <w:rPr>
                <w:rFonts w:eastAsia="Times New Roman"/>
                <w:lang w:val="ru-RU"/>
              </w:rPr>
              <w:t>го</w:t>
            </w:r>
            <w:r w:rsidRPr="00A87FE1">
              <w:rPr>
                <w:rFonts w:eastAsia="Times New Roman"/>
                <w:lang w:val="ru-RU"/>
              </w:rPr>
              <w:t xml:space="preserve"> работника</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863678" w14:textId="01EEBEAD" w:rsidR="00D5133A" w:rsidRDefault="00D5133A" w:rsidP="00D5133A">
            <w:pPr>
              <w:jc w:val="center"/>
            </w:pPr>
            <w:r w:rsidRPr="00A87FE1">
              <w:rPr>
                <w:rFonts w:eastAsia="Times New Roman"/>
                <w:color w:val="000000" w:themeColor="text1"/>
                <w:lang w:val="ru-RU"/>
              </w:rPr>
              <w:t>32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E48D96" w14:textId="3F15A55A" w:rsidR="00D5133A" w:rsidRDefault="00D5133A" w:rsidP="00D5133A">
            <w:pPr>
              <w:jc w:val="center"/>
            </w:pPr>
            <w:r w:rsidRPr="00A87FE1">
              <w:rPr>
                <w:rFonts w:eastAsia="Times New Roman"/>
                <w:color w:val="000000" w:themeColor="text1"/>
                <w:lang w:val="ru-RU"/>
              </w:rPr>
              <w:t>12</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86DDC" w14:textId="3C753182" w:rsidR="00D5133A" w:rsidRDefault="00D5133A" w:rsidP="00D5133A">
            <w:pPr>
              <w:jc w:val="center"/>
            </w:pPr>
            <w:r w:rsidRPr="00A87FE1">
              <w:rPr>
                <w:rFonts w:eastAsia="Times New Roman"/>
                <w:color w:val="000000" w:themeColor="text1"/>
                <w:lang w:val="ru-RU"/>
              </w:rPr>
              <w:t>20</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3B7DDD" w14:textId="77777777" w:rsidR="00D5133A" w:rsidRDefault="00D5133A" w:rsidP="00D5133A">
            <w:pPr>
              <w:jc w:val="center"/>
            </w:pP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588B88" w14:textId="77777777" w:rsidR="00D5133A" w:rsidRDefault="00D5133A" w:rsidP="00D5133A">
            <w:pPr>
              <w:jc w:val="center"/>
            </w:pPr>
          </w:p>
        </w:tc>
      </w:tr>
      <w:tr w:rsidR="00D5133A" w14:paraId="655348D9" w14:textId="77777777" w:rsidTr="00314351">
        <w:trPr>
          <w:trHeight w:val="3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E6CFB" w14:textId="3D728D35" w:rsidR="00D5133A" w:rsidRDefault="00D5133A" w:rsidP="00D5133A">
            <w:pPr>
              <w:jc w:val="center"/>
            </w:pPr>
            <w:r>
              <w:rPr>
                <w:lang w:val="ru-RU"/>
              </w:rPr>
              <w:t>2.3.2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7DDE2" w14:textId="4E85B8E2" w:rsidR="00D5133A" w:rsidRDefault="00D5133A" w:rsidP="00D5133A">
            <w:r w:rsidRPr="00A87FE1">
              <w:rPr>
                <w:rFonts w:eastAsia="Times New Roman"/>
                <w:lang w:val="ru-RU"/>
              </w:rPr>
              <w:t>Промежуточный контроль</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77F4F4" w14:textId="7B128A3E" w:rsidR="00D5133A" w:rsidRDefault="00D5133A" w:rsidP="00D5133A">
            <w:pPr>
              <w:jc w:val="center"/>
            </w:pPr>
            <w:r w:rsidRPr="00A87FE1">
              <w:rPr>
                <w:rFonts w:eastAsia="Times New Roman"/>
                <w:color w:val="000000" w:themeColor="text1"/>
                <w:lang w:val="ru-RU"/>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D03E9" w14:textId="77777777" w:rsidR="00D5133A" w:rsidRDefault="00D5133A" w:rsidP="00D5133A">
            <w:pPr>
              <w:jc w:val="cente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C0896" w14:textId="77777777" w:rsidR="00D5133A" w:rsidRDefault="00D5133A" w:rsidP="00D5133A">
            <w:pPr>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3267F0" w14:textId="114E6C0E" w:rsidR="00D5133A" w:rsidRDefault="00D5133A" w:rsidP="00D5133A">
            <w:pPr>
              <w:jc w:val="center"/>
            </w:pPr>
            <w:r w:rsidRPr="00A87FE1">
              <w:rPr>
                <w:rFonts w:eastAsia="Times New Roman"/>
                <w:color w:val="000000" w:themeColor="text1"/>
                <w:lang w:val="ru-RU"/>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A4F5C" w14:textId="77777777" w:rsidR="00D5133A" w:rsidRDefault="00D5133A" w:rsidP="00D5133A">
            <w:pPr>
              <w:jc w:val="center"/>
            </w:pPr>
          </w:p>
        </w:tc>
      </w:tr>
      <w:tr w:rsidR="00D5133A" w14:paraId="1033B61F" w14:textId="77777777" w:rsidTr="00314351">
        <w:trPr>
          <w:trHeight w:val="600"/>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E9129" w14:textId="77777777" w:rsidR="00D5133A" w:rsidRDefault="00D5133A" w:rsidP="00D5133A">
            <w:pPr>
              <w:jc w:val="center"/>
            </w:pPr>
            <w:r>
              <w:rPr>
                <w:b/>
                <w:bCs/>
                <w:i/>
                <w:iCs/>
                <w:lang w:val="ru-RU"/>
              </w:rPr>
              <w:t>3</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3B40C" w14:textId="32FF43A4" w:rsidR="00D5133A" w:rsidRDefault="00D5133A" w:rsidP="00D5133A">
            <w:pPr>
              <w:tabs>
                <w:tab w:val="left" w:pos="1920"/>
              </w:tabs>
              <w:jc w:val="both"/>
            </w:pPr>
            <w:r w:rsidRPr="00A87FE1">
              <w:rPr>
                <w:rFonts w:eastAsia="Times New Roman"/>
                <w:b/>
                <w:color w:val="000000" w:themeColor="text1"/>
                <w:lang w:val="ru-RU"/>
              </w:rPr>
              <w:t>Квалификационный экзамен</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F2E9D" w14:textId="05D2AD31" w:rsidR="00D5133A" w:rsidRDefault="00D5133A" w:rsidP="00D5133A">
            <w:pPr>
              <w:jc w:val="center"/>
            </w:pPr>
            <w:r w:rsidRPr="00A87FE1">
              <w:rPr>
                <w:rFonts w:eastAsia="Times New Roman"/>
                <w:b/>
                <w:color w:val="000000" w:themeColor="text1"/>
                <w:lang w:val="ru-RU"/>
              </w:rPr>
              <w:t>10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C196B" w14:textId="77777777" w:rsidR="00D5133A" w:rsidRDefault="00D5133A" w:rsidP="00D5133A">
            <w:pPr>
              <w:jc w:val="cente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E81CA6" w14:textId="77777777" w:rsidR="00D5133A" w:rsidRDefault="00D5133A" w:rsidP="00D5133A">
            <w:pPr>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9FF308" w14:textId="7E4AF6A1" w:rsidR="00D5133A" w:rsidRDefault="00D5133A" w:rsidP="00D5133A">
            <w:pPr>
              <w:jc w:val="center"/>
            </w:pPr>
            <w:r w:rsidRPr="00A87FE1">
              <w:rPr>
                <w:rFonts w:eastAsia="Times New Roman"/>
                <w:b/>
                <w:color w:val="000000" w:themeColor="text1"/>
                <w:lang w:val="ru-RU"/>
              </w:rPr>
              <w:t>10</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B54DF" w14:textId="77777777" w:rsidR="00D5133A" w:rsidRDefault="00D5133A" w:rsidP="00D5133A">
            <w:pPr>
              <w:jc w:val="center"/>
            </w:pPr>
          </w:p>
        </w:tc>
      </w:tr>
      <w:tr w:rsidR="00D5133A" w14:paraId="3F259C12" w14:textId="77777777" w:rsidTr="00314351">
        <w:trPr>
          <w:trHeight w:val="369"/>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E8533" w14:textId="77777777" w:rsidR="00D5133A" w:rsidRDefault="00D5133A" w:rsidP="00D5133A">
            <w:pPr>
              <w:jc w:val="center"/>
            </w:pPr>
            <w:r>
              <w:rPr>
                <w:lang w:val="ru-RU"/>
              </w:rPr>
              <w:t>3.1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8C960" w14:textId="06868AE9" w:rsidR="00D5133A" w:rsidRDefault="00D5133A" w:rsidP="00D5133A">
            <w:pPr>
              <w:tabs>
                <w:tab w:val="left" w:pos="1920"/>
              </w:tabs>
            </w:pPr>
            <w:r w:rsidRPr="00A87FE1">
              <w:rPr>
                <w:rFonts w:eastAsia="Times New Roman"/>
                <w:color w:val="000000" w:themeColor="text1"/>
                <w:lang w:val="ru-RU"/>
              </w:rPr>
              <w:t>Проверка теоретических знаний: тестирование</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2252B" w14:textId="728BCA88" w:rsidR="00D5133A" w:rsidRDefault="00D5133A" w:rsidP="00D5133A">
            <w:pPr>
              <w:jc w:val="center"/>
            </w:pPr>
            <w:r w:rsidRPr="00A87FE1">
              <w:rPr>
                <w:rFonts w:eastAsia="Times New Roman"/>
                <w:color w:val="000000" w:themeColor="text1"/>
                <w:lang w:val="ru-RU"/>
              </w:rPr>
              <w:t>2</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98AC6D" w14:textId="77777777" w:rsidR="00D5133A" w:rsidRDefault="00D5133A" w:rsidP="00D5133A">
            <w:pPr>
              <w:jc w:val="cente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BA838" w14:textId="77777777" w:rsidR="00D5133A" w:rsidRDefault="00D5133A" w:rsidP="00D5133A">
            <w:pPr>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11EEC" w14:textId="77E5C4F4" w:rsidR="00D5133A" w:rsidRDefault="00D5133A" w:rsidP="00D5133A">
            <w:pPr>
              <w:jc w:val="center"/>
            </w:pPr>
            <w:r w:rsidRPr="00A87FE1">
              <w:rPr>
                <w:rFonts w:eastAsia="Times New Roman"/>
                <w:color w:val="000000" w:themeColor="text1"/>
                <w:lang w:val="ru-RU"/>
              </w:rPr>
              <w:t>2</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DC0E84" w14:textId="58FFA056" w:rsidR="00D5133A" w:rsidRDefault="00D5133A" w:rsidP="00D5133A">
            <w:pPr>
              <w:jc w:val="center"/>
            </w:pPr>
            <w:r w:rsidRPr="00A87FE1">
              <w:rPr>
                <w:rFonts w:eastAsia="Times New Roman"/>
                <w:color w:val="000000" w:themeColor="text1"/>
                <w:lang w:val="ru-RU"/>
              </w:rPr>
              <w:t>Тест</w:t>
            </w:r>
          </w:p>
        </w:tc>
      </w:tr>
      <w:tr w:rsidR="00D5133A" w14:paraId="496730A2" w14:textId="77777777" w:rsidTr="00314351">
        <w:trPr>
          <w:trHeight w:val="735"/>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12845" w14:textId="77777777" w:rsidR="00D5133A" w:rsidRDefault="00D5133A" w:rsidP="00D5133A">
            <w:pPr>
              <w:jc w:val="center"/>
            </w:pPr>
            <w:r>
              <w:rPr>
                <w:lang w:val="ru-RU"/>
              </w:rPr>
              <w:t>3.2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2AEB6" w14:textId="3EFEA3CB" w:rsidR="00D5133A" w:rsidRPr="005036BF" w:rsidRDefault="00D5133A" w:rsidP="00D5133A">
            <w:pPr>
              <w:tabs>
                <w:tab w:val="left" w:pos="1920"/>
              </w:tabs>
              <w:rPr>
                <w:lang w:val="ru-RU"/>
              </w:rPr>
            </w:pPr>
            <w:r w:rsidRPr="00A87FE1">
              <w:rPr>
                <w:rFonts w:eastAsia="Times New Roman"/>
                <w:color w:val="000000" w:themeColor="text1"/>
                <w:lang w:val="ru-RU"/>
              </w:rPr>
              <w:t>Практическая квалификационная работа: демонстрационный экзамен по компетенции</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57F8B" w14:textId="49DE7850" w:rsidR="00D5133A" w:rsidRPr="005036BF" w:rsidRDefault="00D5133A" w:rsidP="00D5133A">
            <w:pPr>
              <w:jc w:val="center"/>
              <w:rPr>
                <w:lang w:val="ru-RU"/>
              </w:rPr>
            </w:pPr>
            <w:r w:rsidRPr="00A87FE1">
              <w:rPr>
                <w:rFonts w:eastAsia="Times New Roman"/>
                <w:color w:val="000000" w:themeColor="text1"/>
                <w:lang w:val="ru-RU"/>
              </w:rPr>
              <w:t>8</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7AC20D" w14:textId="77777777" w:rsidR="00D5133A" w:rsidRPr="005036BF" w:rsidRDefault="00D5133A" w:rsidP="00D5133A">
            <w:pPr>
              <w:jc w:val="center"/>
              <w:rPr>
                <w:lang w:val="ru-RU"/>
              </w:rPr>
            </w:pP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33C4C" w14:textId="77777777" w:rsidR="00D5133A" w:rsidRPr="005036BF" w:rsidRDefault="00D5133A" w:rsidP="00D5133A">
            <w:pPr>
              <w:jc w:val="center"/>
              <w:rPr>
                <w:lang w:val="ru-RU"/>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D05B4" w14:textId="76BA7F88" w:rsidR="00D5133A" w:rsidRPr="005036BF" w:rsidRDefault="00D5133A" w:rsidP="00D5133A">
            <w:pPr>
              <w:jc w:val="center"/>
              <w:rPr>
                <w:lang w:val="ru-RU"/>
              </w:rPr>
            </w:pPr>
            <w:r w:rsidRPr="00A87FE1">
              <w:rPr>
                <w:rFonts w:eastAsia="Times New Roman"/>
                <w:color w:val="000000" w:themeColor="text1"/>
                <w:lang w:val="ru-RU"/>
              </w:rPr>
              <w:t>8</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3098EB" w14:textId="147EFEFA" w:rsidR="00D5133A" w:rsidRDefault="00D5133A" w:rsidP="00D5133A">
            <w:pPr>
              <w:jc w:val="center"/>
            </w:pPr>
            <w:r w:rsidRPr="00A87FE1">
              <w:rPr>
                <w:rFonts w:eastAsia="Times New Roman"/>
                <w:color w:val="000000" w:themeColor="text1"/>
                <w:lang w:val="ru-RU"/>
              </w:rPr>
              <w:t>ДЭ</w:t>
            </w:r>
          </w:p>
        </w:tc>
      </w:tr>
      <w:tr w:rsidR="00D5133A" w14:paraId="6111C57A" w14:textId="77777777" w:rsidTr="00314351">
        <w:trPr>
          <w:trHeight w:val="73"/>
        </w:trPr>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198B6" w14:textId="77777777" w:rsidR="00D5133A" w:rsidRDefault="00D5133A" w:rsidP="00D5133A"/>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0C3A23" w14:textId="49056E13" w:rsidR="00D5133A" w:rsidRDefault="00D5133A" w:rsidP="00D5133A">
            <w:pPr>
              <w:jc w:val="right"/>
            </w:pPr>
            <w:r w:rsidRPr="00A87FE1">
              <w:rPr>
                <w:rFonts w:eastAsia="Times New Roman"/>
                <w:color w:val="000000" w:themeColor="text1"/>
                <w:lang w:val="ru-RU"/>
              </w:rPr>
              <w:t>ИТОГО:</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F1726" w14:textId="2F717F4C" w:rsidR="00D5133A" w:rsidRDefault="00D5133A" w:rsidP="00D5133A">
            <w:pPr>
              <w:jc w:val="center"/>
            </w:pPr>
            <w:r w:rsidRPr="00A87FE1">
              <w:rPr>
                <w:rFonts w:eastAsia="Times New Roman"/>
                <w:b/>
                <w:color w:val="000000" w:themeColor="text1"/>
                <w:lang w:val="ru-RU"/>
              </w:rPr>
              <w:t>144</w:t>
            </w:r>
          </w:p>
        </w:tc>
        <w:tc>
          <w:tcPr>
            <w:tcW w:w="10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C7DCC0" w14:textId="302D5BA7" w:rsidR="00D5133A" w:rsidRDefault="00D5133A" w:rsidP="00D5133A">
            <w:pPr>
              <w:jc w:val="center"/>
            </w:pPr>
            <w:r w:rsidRPr="00A87FE1">
              <w:rPr>
                <w:rFonts w:eastAsia="Times New Roman"/>
                <w:color w:val="000000" w:themeColor="text1"/>
                <w:lang w:val="ru-RU"/>
              </w:rPr>
              <w:t>60</w:t>
            </w:r>
          </w:p>
        </w:tc>
        <w:tc>
          <w:tcPr>
            <w:tcW w:w="1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CAAAF" w14:textId="5721F5BA" w:rsidR="00D5133A" w:rsidRDefault="00D5133A" w:rsidP="00D5133A">
            <w:pPr>
              <w:jc w:val="center"/>
            </w:pPr>
            <w:r w:rsidRPr="00A87FE1">
              <w:rPr>
                <w:rFonts w:eastAsia="Times New Roman"/>
                <w:color w:val="000000" w:themeColor="text1"/>
                <w:lang w:val="ru-RU"/>
              </w:rPr>
              <w:t>60</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CDC02" w14:textId="4CDCB52A" w:rsidR="00D5133A" w:rsidRDefault="00D5133A" w:rsidP="00D5133A">
            <w:pPr>
              <w:jc w:val="center"/>
            </w:pPr>
            <w:r w:rsidRPr="00A87FE1">
              <w:rPr>
                <w:rFonts w:eastAsia="Times New Roman"/>
                <w:color w:val="000000" w:themeColor="text1"/>
                <w:lang w:val="ru-RU"/>
              </w:rPr>
              <w:t>24</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109CC" w14:textId="77777777" w:rsidR="00D5133A" w:rsidRDefault="00D5133A" w:rsidP="00D5133A">
            <w:pPr>
              <w:jc w:val="center"/>
            </w:pPr>
          </w:p>
        </w:tc>
      </w:tr>
    </w:tbl>
    <w:p w14:paraId="01D1C885" w14:textId="77777777" w:rsidR="0005042E" w:rsidRPr="005036BF" w:rsidRDefault="0005042E" w:rsidP="005036BF">
      <w:pPr>
        <w:widowControl w:val="0"/>
        <w:jc w:val="both"/>
        <w:rPr>
          <w:lang w:val="ru-RU"/>
        </w:rPr>
      </w:pPr>
    </w:p>
    <w:p w14:paraId="680638B5" w14:textId="77777777" w:rsidR="0005042E" w:rsidRDefault="0005042E">
      <w:pPr>
        <w:rPr>
          <w:b/>
          <w:bCs/>
          <w:lang w:val="ru-RU"/>
        </w:rPr>
      </w:pPr>
    </w:p>
    <w:p w14:paraId="51BA5FE8" w14:textId="77777777" w:rsidR="0005042E" w:rsidRPr="005036BF" w:rsidRDefault="00053D04" w:rsidP="005036BF">
      <w:pPr>
        <w:pStyle w:val="a6"/>
        <w:numPr>
          <w:ilvl w:val="1"/>
          <w:numId w:val="2"/>
        </w:numPr>
        <w:jc w:val="both"/>
        <w:rPr>
          <w:b/>
          <w:bCs/>
          <w:lang w:val="ru-RU"/>
        </w:rPr>
      </w:pPr>
      <w:r w:rsidRPr="005036BF">
        <w:rPr>
          <w:b/>
          <w:bCs/>
          <w:lang w:val="ru-RU"/>
        </w:rPr>
        <w:t>Учебная программа</w:t>
      </w:r>
    </w:p>
    <w:p w14:paraId="75FE2430" w14:textId="77777777" w:rsidR="0005042E" w:rsidRDefault="0005042E">
      <w:pPr>
        <w:jc w:val="center"/>
        <w:rPr>
          <w:b/>
          <w:bCs/>
          <w:lang w:val="ru-RU"/>
        </w:rPr>
      </w:pPr>
    </w:p>
    <w:p w14:paraId="31BF4EA2" w14:textId="77777777" w:rsidR="0005042E" w:rsidRDefault="00053D04">
      <w:pPr>
        <w:jc w:val="both"/>
        <w:rPr>
          <w:b/>
          <w:bCs/>
          <w:lang w:val="ru-RU"/>
        </w:rPr>
      </w:pPr>
      <w:r>
        <w:rPr>
          <w:b/>
          <w:bCs/>
          <w:lang w:val="ru-RU"/>
        </w:rPr>
        <w:t>Раздел 1. Теоретическое обучение</w:t>
      </w:r>
    </w:p>
    <w:p w14:paraId="133866CF" w14:textId="77777777" w:rsidR="0005042E" w:rsidRDefault="00053D04">
      <w:pPr>
        <w:jc w:val="both"/>
        <w:rPr>
          <w:b/>
          <w:bCs/>
          <w:lang w:val="ru-RU"/>
        </w:rPr>
      </w:pPr>
      <w:r>
        <w:rPr>
          <w:b/>
          <w:bCs/>
          <w:lang w:val="ru-RU"/>
        </w:rPr>
        <w:t>Модуль 1.  Современные технологии в профессиональной сфере</w:t>
      </w:r>
    </w:p>
    <w:p w14:paraId="1FE00D2F"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color w:val="000000" w:themeColor="text1"/>
          <w:bdr w:val="none" w:sz="0" w:space="0" w:color="auto"/>
          <w:lang w:val="ru-RU"/>
        </w:rPr>
      </w:pPr>
      <w:r w:rsidRPr="00A87FE1">
        <w:rPr>
          <w:bCs/>
          <w:color w:val="000000" w:themeColor="text1"/>
          <w:bdr w:val="none" w:sz="0" w:space="0" w:color="auto"/>
          <w:lang w:val="ru-RU"/>
        </w:rPr>
        <w:t>Тема 1.1. Интерактивные технологии обучения.</w:t>
      </w:r>
    </w:p>
    <w:p w14:paraId="71668A0E" w14:textId="77777777" w:rsidR="00314351" w:rsidRPr="00A87FE1" w:rsidRDefault="00314351" w:rsidP="005C0218">
      <w:pPr>
        <w:pStyle w:val="a6"/>
        <w:numPr>
          <w:ilvl w:val="0"/>
          <w:numId w:val="19"/>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Принципы интерактивного обучения.</w:t>
      </w:r>
    </w:p>
    <w:p w14:paraId="05CB2DF4" w14:textId="77777777" w:rsidR="00314351" w:rsidRPr="00A87FE1" w:rsidRDefault="00314351" w:rsidP="005C0218">
      <w:pPr>
        <w:pStyle w:val="a6"/>
        <w:numPr>
          <w:ilvl w:val="0"/>
          <w:numId w:val="19"/>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Методы интерактивного обучения.</w:t>
      </w:r>
    </w:p>
    <w:p w14:paraId="5EAEAEA6" w14:textId="77777777" w:rsidR="00314351" w:rsidRPr="00A87FE1" w:rsidRDefault="00314351" w:rsidP="005C0218">
      <w:pPr>
        <w:pStyle w:val="a6"/>
        <w:numPr>
          <w:ilvl w:val="0"/>
          <w:numId w:val="19"/>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Правила организации интерактивного обучения.</w:t>
      </w:r>
    </w:p>
    <w:p w14:paraId="6E6EFB4E" w14:textId="77777777" w:rsidR="00314351" w:rsidRPr="00A87FE1" w:rsidRDefault="00314351" w:rsidP="00314351">
      <w:pPr>
        <w:jc w:val="both"/>
        <w:rPr>
          <w:lang w:val="ru-RU"/>
        </w:rPr>
      </w:pPr>
      <w:r w:rsidRPr="00A87FE1">
        <w:rPr>
          <w:lang w:val="ru-RU"/>
        </w:rPr>
        <w:t>Практическое занятие (план проведения занятия):</w:t>
      </w:r>
    </w:p>
    <w:p w14:paraId="32ABD9D8" w14:textId="77777777" w:rsidR="00314351" w:rsidRPr="00A87FE1" w:rsidRDefault="00314351" w:rsidP="00314351">
      <w:pPr>
        <w:ind w:firstLine="567"/>
        <w:jc w:val="both"/>
        <w:rPr>
          <w:rStyle w:val="ad"/>
          <w:lang w:val="ru-RU"/>
        </w:rPr>
      </w:pPr>
      <w:r w:rsidRPr="00A87FE1">
        <w:rPr>
          <w:rStyle w:val="ad"/>
          <w:lang w:val="ru-RU"/>
        </w:rPr>
        <w:t>1. Разбор теоретического материала.</w:t>
      </w:r>
    </w:p>
    <w:p w14:paraId="05D10CB6" w14:textId="77777777" w:rsidR="00314351" w:rsidRPr="00A87FE1" w:rsidRDefault="00314351" w:rsidP="00314351">
      <w:pPr>
        <w:ind w:firstLine="567"/>
        <w:jc w:val="both"/>
        <w:rPr>
          <w:rStyle w:val="ad"/>
          <w:lang w:val="ru-RU"/>
        </w:rPr>
      </w:pPr>
      <w:r w:rsidRPr="00A87FE1">
        <w:rPr>
          <w:rStyle w:val="ad"/>
          <w:lang w:val="ru-RU"/>
        </w:rPr>
        <w:t>2. Мозговой штурм в решении поставленных задач.</w:t>
      </w:r>
    </w:p>
    <w:p w14:paraId="3FE16268" w14:textId="77777777" w:rsidR="00314351" w:rsidRPr="00A87FE1" w:rsidRDefault="00314351" w:rsidP="00314351">
      <w:pPr>
        <w:ind w:firstLine="567"/>
        <w:jc w:val="both"/>
        <w:rPr>
          <w:rStyle w:val="ad"/>
          <w:lang w:val="ru-RU"/>
        </w:rPr>
      </w:pPr>
      <w:r w:rsidRPr="00A87FE1">
        <w:rPr>
          <w:rStyle w:val="ad"/>
          <w:lang w:val="ru-RU"/>
        </w:rPr>
        <w:t>3. Выполнение практического задания.</w:t>
      </w:r>
    </w:p>
    <w:p w14:paraId="448903C7"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color w:val="000000" w:themeColor="text1"/>
          <w:bdr w:val="none" w:sz="0" w:space="0" w:color="auto"/>
          <w:lang w:val="ru-RU"/>
        </w:rPr>
      </w:pPr>
    </w:p>
    <w:p w14:paraId="5762B485"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color w:val="000000" w:themeColor="text1"/>
          <w:bdr w:val="none" w:sz="0" w:space="0" w:color="auto"/>
          <w:lang w:val="ru-RU"/>
        </w:rPr>
      </w:pPr>
      <w:r w:rsidRPr="00A87FE1">
        <w:rPr>
          <w:bCs/>
          <w:color w:val="000000" w:themeColor="text1"/>
          <w:bdr w:val="none" w:sz="0" w:space="0" w:color="auto"/>
          <w:lang w:val="ru-RU"/>
        </w:rPr>
        <w:t>Тема 1.2. Цифровые технологии обучения.</w:t>
      </w:r>
    </w:p>
    <w:p w14:paraId="00B43A3F" w14:textId="77777777" w:rsidR="00314351" w:rsidRPr="00A87FE1" w:rsidRDefault="00314351" w:rsidP="005C0218">
      <w:pPr>
        <w:pStyle w:val="a6"/>
        <w:numPr>
          <w:ilvl w:val="0"/>
          <w:numId w:val="23"/>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Основные плюсы цифровизации.</w:t>
      </w:r>
    </w:p>
    <w:p w14:paraId="1D2B33E4" w14:textId="77777777" w:rsidR="00314351" w:rsidRPr="00A87FE1" w:rsidRDefault="00314351" w:rsidP="005C0218">
      <w:pPr>
        <w:pStyle w:val="a6"/>
        <w:numPr>
          <w:ilvl w:val="0"/>
          <w:numId w:val="23"/>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Виды цифровых технологий.</w:t>
      </w:r>
    </w:p>
    <w:p w14:paraId="1D7283BA" w14:textId="77777777" w:rsidR="00314351" w:rsidRPr="00A87FE1" w:rsidRDefault="00314351" w:rsidP="005C0218">
      <w:pPr>
        <w:pStyle w:val="a6"/>
        <w:numPr>
          <w:ilvl w:val="0"/>
          <w:numId w:val="23"/>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Правила организации цифрового обучения.</w:t>
      </w:r>
    </w:p>
    <w:p w14:paraId="4D344A01" w14:textId="77777777" w:rsidR="00314351" w:rsidRPr="00A87FE1" w:rsidRDefault="00314351" w:rsidP="00314351">
      <w:pPr>
        <w:jc w:val="both"/>
        <w:rPr>
          <w:lang w:val="ru-RU"/>
        </w:rPr>
      </w:pPr>
      <w:r w:rsidRPr="00A87FE1">
        <w:rPr>
          <w:lang w:val="ru-RU"/>
        </w:rPr>
        <w:t>Практическое занятие (план проведения занятия):</w:t>
      </w:r>
    </w:p>
    <w:p w14:paraId="6A07D8DF" w14:textId="77777777" w:rsidR="00314351" w:rsidRPr="00A87FE1" w:rsidRDefault="00314351" w:rsidP="00314351">
      <w:pPr>
        <w:ind w:firstLine="567"/>
        <w:jc w:val="both"/>
        <w:rPr>
          <w:rStyle w:val="ad"/>
          <w:lang w:val="ru-RU"/>
        </w:rPr>
      </w:pPr>
      <w:r w:rsidRPr="00A87FE1">
        <w:rPr>
          <w:rStyle w:val="ad"/>
          <w:lang w:val="ru-RU"/>
        </w:rPr>
        <w:lastRenderedPageBreak/>
        <w:t>1. Разбор теоретического материала.</w:t>
      </w:r>
    </w:p>
    <w:p w14:paraId="4A17D6B3" w14:textId="77777777" w:rsidR="00314351" w:rsidRPr="00A87FE1" w:rsidRDefault="00314351" w:rsidP="00314351">
      <w:pPr>
        <w:ind w:firstLine="567"/>
        <w:jc w:val="both"/>
        <w:rPr>
          <w:rStyle w:val="ad"/>
          <w:lang w:val="ru-RU"/>
        </w:rPr>
      </w:pPr>
      <w:r w:rsidRPr="00A87FE1">
        <w:rPr>
          <w:rStyle w:val="ad"/>
          <w:lang w:val="ru-RU"/>
        </w:rPr>
        <w:t>2. Мозговой штурм в решении поставленных задач.</w:t>
      </w:r>
    </w:p>
    <w:p w14:paraId="0F947C41" w14:textId="77777777" w:rsidR="00314351" w:rsidRPr="00A87FE1" w:rsidRDefault="00314351" w:rsidP="00314351">
      <w:pPr>
        <w:ind w:firstLine="567"/>
        <w:jc w:val="both"/>
        <w:rPr>
          <w:rStyle w:val="ad"/>
          <w:lang w:val="ru-RU"/>
        </w:rPr>
      </w:pPr>
      <w:r w:rsidRPr="00A87FE1">
        <w:rPr>
          <w:rStyle w:val="ad"/>
          <w:lang w:val="ru-RU"/>
        </w:rPr>
        <w:t>3. Выполнение практического задания.</w:t>
      </w:r>
    </w:p>
    <w:p w14:paraId="4E6F7A51"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color w:val="000000" w:themeColor="text1"/>
          <w:bdr w:val="none" w:sz="0" w:space="0" w:color="auto"/>
          <w:lang w:val="ru-RU"/>
        </w:rPr>
      </w:pPr>
    </w:p>
    <w:p w14:paraId="25B451D0"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themeColor="text1"/>
          <w:bdr w:val="none" w:sz="0" w:space="0" w:color="auto"/>
          <w:lang w:val="ru-RU"/>
        </w:rPr>
      </w:pPr>
      <w:r w:rsidRPr="00A87FE1">
        <w:rPr>
          <w:b/>
          <w:bCs/>
          <w:color w:val="000000" w:themeColor="text1"/>
          <w:bdr w:val="none" w:sz="0" w:space="0" w:color="auto"/>
          <w:lang w:val="ru-RU"/>
        </w:rPr>
        <w:t>Модуль 2. Стандарты Ворлдскиллс и спецификация стандартов Ворлдскиллс по компетенции «Социальная работа». Разделы спецификации</w:t>
      </w:r>
    </w:p>
    <w:p w14:paraId="11B370FB"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lang w:val="ru-RU"/>
        </w:rPr>
      </w:pPr>
      <w:r w:rsidRPr="00A87FE1">
        <w:rPr>
          <w:rFonts w:eastAsia="Times New Roman"/>
          <w:lang w:val="ru-RU"/>
        </w:rPr>
        <w:t>Тема 2.1. История, современное состояние и перспективы движения WorldSkills International (WSI) и Ворлдскиллс Россия («Молодые профессионалы»)</w:t>
      </w:r>
    </w:p>
    <w:p w14:paraId="2C020D8C" w14:textId="77777777" w:rsidR="00314351" w:rsidRPr="00A87FE1" w:rsidRDefault="00314351" w:rsidP="005C0218">
      <w:pPr>
        <w:pStyle w:val="a6"/>
        <w:numPr>
          <w:ilvl w:val="0"/>
          <w:numId w:val="24"/>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История движения WorldSkills International (WSI) и Ворлдскиллс Россия («Молодые профессионалы»).</w:t>
      </w:r>
    </w:p>
    <w:p w14:paraId="65CE8ED2" w14:textId="77777777" w:rsidR="00314351" w:rsidRPr="00A87FE1" w:rsidRDefault="00314351" w:rsidP="005C0218">
      <w:pPr>
        <w:pStyle w:val="a6"/>
        <w:numPr>
          <w:ilvl w:val="0"/>
          <w:numId w:val="24"/>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Современно состояние движения WorldSkills International (WSI) и Ворлдскиллс Россия («Молодые профессионалы»).</w:t>
      </w:r>
    </w:p>
    <w:p w14:paraId="4049FBC2" w14:textId="77777777" w:rsidR="00314351" w:rsidRPr="00A87FE1" w:rsidRDefault="00314351" w:rsidP="005C0218">
      <w:pPr>
        <w:pStyle w:val="a6"/>
        <w:numPr>
          <w:ilvl w:val="0"/>
          <w:numId w:val="24"/>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Перспективы движения WorldSkills International (WSI) и Ворлдскиллс Россия («Молодые профессионалы»).</w:t>
      </w:r>
    </w:p>
    <w:p w14:paraId="714C29C6" w14:textId="77777777" w:rsidR="00314351" w:rsidRPr="00A87FE1" w:rsidRDefault="00314351" w:rsidP="00314351">
      <w:pPr>
        <w:jc w:val="both"/>
        <w:rPr>
          <w:lang w:val="ru-RU"/>
        </w:rPr>
      </w:pPr>
      <w:r w:rsidRPr="00A87FE1">
        <w:rPr>
          <w:lang w:val="ru-RU"/>
        </w:rPr>
        <w:t>Практическое занятие (план проведения занятия):</w:t>
      </w:r>
    </w:p>
    <w:p w14:paraId="11EB8B24" w14:textId="77777777" w:rsidR="00314351" w:rsidRPr="00A87FE1" w:rsidRDefault="00314351" w:rsidP="00314351">
      <w:pPr>
        <w:ind w:firstLine="567"/>
        <w:jc w:val="both"/>
        <w:rPr>
          <w:rStyle w:val="ad"/>
          <w:lang w:val="ru-RU"/>
        </w:rPr>
      </w:pPr>
      <w:r w:rsidRPr="00A87FE1">
        <w:rPr>
          <w:rStyle w:val="ad"/>
          <w:lang w:val="ru-RU"/>
        </w:rPr>
        <w:t>1. Разбор теоретического материала.</w:t>
      </w:r>
    </w:p>
    <w:p w14:paraId="1445A173" w14:textId="77777777" w:rsidR="00314351" w:rsidRPr="00A87FE1" w:rsidRDefault="00314351" w:rsidP="00314351">
      <w:pPr>
        <w:ind w:firstLine="567"/>
        <w:jc w:val="both"/>
        <w:rPr>
          <w:rStyle w:val="ad"/>
          <w:lang w:val="ru-RU"/>
        </w:rPr>
      </w:pPr>
      <w:r w:rsidRPr="00A87FE1">
        <w:rPr>
          <w:rStyle w:val="ad"/>
          <w:lang w:val="ru-RU"/>
        </w:rPr>
        <w:t>2. Мозговой штурм в решении поставленных задач.</w:t>
      </w:r>
    </w:p>
    <w:p w14:paraId="4E4F6330" w14:textId="77777777" w:rsidR="00314351" w:rsidRPr="00A87FE1" w:rsidRDefault="00314351" w:rsidP="00314351">
      <w:pPr>
        <w:ind w:firstLine="567"/>
        <w:jc w:val="both"/>
        <w:rPr>
          <w:rStyle w:val="ad"/>
          <w:lang w:val="ru-RU"/>
        </w:rPr>
      </w:pPr>
      <w:r w:rsidRPr="00A87FE1">
        <w:rPr>
          <w:rStyle w:val="ad"/>
          <w:lang w:val="ru-RU"/>
        </w:rPr>
        <w:t>3. Выполнение практического задания.</w:t>
      </w:r>
    </w:p>
    <w:p w14:paraId="569CFAEF"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bdr w:val="none" w:sz="0" w:space="0" w:color="auto"/>
          <w:lang w:val="ru-RU"/>
        </w:rPr>
      </w:pPr>
    </w:p>
    <w:p w14:paraId="5F537C23"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lang w:val="ru-RU"/>
        </w:rPr>
      </w:pPr>
      <w:r w:rsidRPr="00A87FE1">
        <w:rPr>
          <w:rFonts w:eastAsia="Times New Roman"/>
          <w:lang w:val="ru-RU"/>
        </w:rPr>
        <w:t xml:space="preserve">Тема 2.2. </w:t>
      </w:r>
      <w:r w:rsidRPr="00A87FE1">
        <w:rPr>
          <w:color w:val="000000" w:themeColor="text1"/>
          <w:lang w:val="ru-RU"/>
        </w:rPr>
        <w:t>Актуальное техническое описание по компетенции. Спецификация стандарта Ворлдскиллс по компетенции</w:t>
      </w:r>
    </w:p>
    <w:p w14:paraId="20CE3856" w14:textId="77777777" w:rsidR="00314351" w:rsidRPr="00BD6FDD" w:rsidRDefault="00314351" w:rsidP="005C0218">
      <w:pPr>
        <w:pStyle w:val="a6"/>
        <w:numPr>
          <w:ilvl w:val="0"/>
          <w:numId w:val="28"/>
        </w:numPr>
        <w:tabs>
          <w:tab w:val="left" w:pos="851"/>
        </w:tabs>
        <w:ind w:left="0" w:firstLine="567"/>
        <w:jc w:val="both"/>
        <w:rPr>
          <w:rStyle w:val="ad"/>
          <w:lang w:val="ru-RU"/>
        </w:rPr>
      </w:pPr>
      <w:r w:rsidRPr="00BD6FDD">
        <w:rPr>
          <w:rStyle w:val="ad"/>
          <w:lang w:val="ru-RU"/>
        </w:rPr>
        <w:t>Техническое описание компетенции «Социальная работа».</w:t>
      </w:r>
    </w:p>
    <w:p w14:paraId="22540B1E" w14:textId="77777777" w:rsidR="00314351" w:rsidRPr="00BD6FDD" w:rsidRDefault="00314351" w:rsidP="005C0218">
      <w:pPr>
        <w:pStyle w:val="a6"/>
        <w:numPr>
          <w:ilvl w:val="0"/>
          <w:numId w:val="28"/>
        </w:numPr>
        <w:tabs>
          <w:tab w:val="left" w:pos="851"/>
        </w:tabs>
        <w:ind w:left="0" w:firstLine="567"/>
        <w:jc w:val="both"/>
        <w:rPr>
          <w:rStyle w:val="ad"/>
          <w:lang w:val="ru-RU"/>
        </w:rPr>
      </w:pPr>
      <w:r w:rsidRPr="00BD6FDD">
        <w:rPr>
          <w:rStyle w:val="ad"/>
          <w:lang w:val="ru-RU"/>
        </w:rPr>
        <w:t>Спецификация стандарта Ворлдскиллс по компетенции «Социальная работа».</w:t>
      </w:r>
    </w:p>
    <w:p w14:paraId="0D3B4981" w14:textId="77777777" w:rsidR="00314351" w:rsidRPr="00A87FE1" w:rsidRDefault="00314351" w:rsidP="00314351">
      <w:pPr>
        <w:jc w:val="both"/>
        <w:rPr>
          <w:lang w:val="ru-RU"/>
        </w:rPr>
      </w:pPr>
      <w:r w:rsidRPr="00A87FE1">
        <w:rPr>
          <w:lang w:val="ru-RU"/>
        </w:rPr>
        <w:t>Практическое занятие (план проведения занятия):</w:t>
      </w:r>
    </w:p>
    <w:p w14:paraId="367F97E8" w14:textId="77777777" w:rsidR="00314351" w:rsidRPr="00A87FE1" w:rsidRDefault="00314351" w:rsidP="00314351">
      <w:pPr>
        <w:ind w:firstLine="567"/>
        <w:jc w:val="both"/>
        <w:rPr>
          <w:rStyle w:val="ad"/>
          <w:lang w:val="ru-RU"/>
        </w:rPr>
      </w:pPr>
      <w:r w:rsidRPr="00A87FE1">
        <w:rPr>
          <w:rStyle w:val="ad"/>
          <w:lang w:val="ru-RU"/>
        </w:rPr>
        <w:t>1. Разбор теоретического материала.</w:t>
      </w:r>
    </w:p>
    <w:p w14:paraId="57F3620B" w14:textId="77777777" w:rsidR="00314351" w:rsidRPr="00A87FE1" w:rsidRDefault="00314351" w:rsidP="00314351">
      <w:pPr>
        <w:ind w:firstLine="567"/>
        <w:jc w:val="both"/>
        <w:rPr>
          <w:rStyle w:val="ad"/>
          <w:lang w:val="ru-RU"/>
        </w:rPr>
      </w:pPr>
      <w:r w:rsidRPr="00A87FE1">
        <w:rPr>
          <w:rStyle w:val="ad"/>
          <w:lang w:val="ru-RU"/>
        </w:rPr>
        <w:t>2. Мозговой штурм в решении поставленных задач.</w:t>
      </w:r>
    </w:p>
    <w:p w14:paraId="2F0513C4" w14:textId="77777777" w:rsidR="00314351" w:rsidRPr="00A87FE1" w:rsidRDefault="00314351" w:rsidP="00314351">
      <w:pPr>
        <w:ind w:firstLine="567"/>
        <w:jc w:val="both"/>
        <w:rPr>
          <w:rStyle w:val="ad"/>
          <w:lang w:val="ru-RU"/>
        </w:rPr>
      </w:pPr>
      <w:r w:rsidRPr="00A87FE1">
        <w:rPr>
          <w:rStyle w:val="ad"/>
          <w:lang w:val="ru-RU"/>
        </w:rPr>
        <w:t>3. Выполнение практического задания.</w:t>
      </w:r>
    </w:p>
    <w:p w14:paraId="70D422E3"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bdr w:val="none" w:sz="0" w:space="0" w:color="auto"/>
          <w:lang w:val="ru-RU"/>
        </w:rPr>
      </w:pPr>
    </w:p>
    <w:p w14:paraId="154B52C2"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themeColor="text1"/>
          <w:bdr w:val="none" w:sz="0" w:space="0" w:color="auto"/>
          <w:lang w:val="ru-RU"/>
        </w:rPr>
      </w:pPr>
      <w:r w:rsidRPr="00A87FE1">
        <w:rPr>
          <w:b/>
          <w:bCs/>
          <w:color w:val="000000" w:themeColor="text1"/>
          <w:bdr w:val="none" w:sz="0" w:space="0" w:color="auto"/>
          <w:lang w:val="ru-RU"/>
        </w:rPr>
        <w:t>Модуль 3. Требования охраны труда и техники безопасности</w:t>
      </w:r>
    </w:p>
    <w:p w14:paraId="05B28C5C"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lang w:val="ru-RU"/>
        </w:rPr>
      </w:pPr>
      <w:r w:rsidRPr="00A87FE1">
        <w:rPr>
          <w:rFonts w:eastAsia="Times New Roman"/>
          <w:lang w:val="ru-RU"/>
        </w:rPr>
        <w:t>Тема 3.1. Культура безопасного труда</w:t>
      </w:r>
    </w:p>
    <w:p w14:paraId="2DBF5B86" w14:textId="77777777" w:rsidR="00314351" w:rsidRPr="00A87FE1" w:rsidRDefault="00314351" w:rsidP="005C0218">
      <w:pPr>
        <w:pStyle w:val="a6"/>
        <w:numPr>
          <w:ilvl w:val="0"/>
          <w:numId w:val="26"/>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Охрана труда.</w:t>
      </w:r>
    </w:p>
    <w:p w14:paraId="2126DCB4" w14:textId="77777777" w:rsidR="00314351" w:rsidRPr="00A87FE1" w:rsidRDefault="00314351" w:rsidP="005C0218">
      <w:pPr>
        <w:pStyle w:val="a6"/>
        <w:numPr>
          <w:ilvl w:val="0"/>
          <w:numId w:val="26"/>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Травматизм и меры его предупреждения.</w:t>
      </w:r>
    </w:p>
    <w:p w14:paraId="6AEDA1A1" w14:textId="2E9AA41A" w:rsidR="00314351" w:rsidRPr="00A87FE1" w:rsidRDefault="005C0218" w:rsidP="005C0218">
      <w:pPr>
        <w:pStyle w:val="a6"/>
        <w:numPr>
          <w:ilvl w:val="0"/>
          <w:numId w:val="26"/>
        </w:numPr>
        <w:tabs>
          <w:tab w:val="left" w:pos="851"/>
        </w:tabs>
        <w:autoSpaceDE w:val="0"/>
        <w:autoSpaceDN w:val="0"/>
        <w:adjustRightInd w:val="0"/>
        <w:ind w:left="0" w:firstLine="567"/>
        <w:contextualSpacing/>
        <w:jc w:val="both"/>
        <w:rPr>
          <w:rFonts w:eastAsia="Times New Roman"/>
          <w:lang w:val="ru-RU"/>
        </w:rPr>
      </w:pPr>
      <w:r>
        <w:rPr>
          <w:rFonts w:eastAsia="Times New Roman"/>
          <w:lang w:val="ru-RU"/>
        </w:rPr>
        <w:t>Правила безопасного поведения.</w:t>
      </w:r>
    </w:p>
    <w:p w14:paraId="395E9F31" w14:textId="77777777" w:rsidR="00314351" w:rsidRPr="00A87FE1" w:rsidRDefault="00314351" w:rsidP="00314351">
      <w:pPr>
        <w:jc w:val="both"/>
        <w:rPr>
          <w:lang w:val="ru-RU"/>
        </w:rPr>
      </w:pPr>
      <w:r w:rsidRPr="00A87FE1">
        <w:rPr>
          <w:lang w:val="ru-RU"/>
        </w:rPr>
        <w:t>Практическое занятие (план проведения занятия):</w:t>
      </w:r>
    </w:p>
    <w:p w14:paraId="7E0DDE75" w14:textId="77777777" w:rsidR="00314351" w:rsidRPr="00A87FE1" w:rsidRDefault="00314351" w:rsidP="00314351">
      <w:pPr>
        <w:ind w:firstLine="567"/>
        <w:jc w:val="both"/>
        <w:rPr>
          <w:rStyle w:val="ad"/>
          <w:lang w:val="ru-RU"/>
        </w:rPr>
      </w:pPr>
      <w:r w:rsidRPr="00A87FE1">
        <w:rPr>
          <w:rStyle w:val="ad"/>
          <w:lang w:val="ru-RU"/>
        </w:rPr>
        <w:t>1. Разбор теоретического материала.</w:t>
      </w:r>
    </w:p>
    <w:p w14:paraId="751C2F87" w14:textId="77777777" w:rsidR="00314351" w:rsidRPr="00A87FE1" w:rsidRDefault="00314351" w:rsidP="00314351">
      <w:pPr>
        <w:ind w:firstLine="567"/>
        <w:jc w:val="both"/>
        <w:rPr>
          <w:rStyle w:val="ad"/>
          <w:lang w:val="ru-RU"/>
        </w:rPr>
      </w:pPr>
      <w:r w:rsidRPr="00A87FE1">
        <w:rPr>
          <w:rStyle w:val="ad"/>
          <w:lang w:val="ru-RU"/>
        </w:rPr>
        <w:t>2. Мозговой штурм в решении поставленных задач.</w:t>
      </w:r>
    </w:p>
    <w:p w14:paraId="55584627" w14:textId="77777777" w:rsidR="00314351" w:rsidRPr="00A87FE1" w:rsidRDefault="00314351" w:rsidP="00314351">
      <w:pPr>
        <w:ind w:firstLine="567"/>
        <w:jc w:val="both"/>
        <w:rPr>
          <w:rStyle w:val="ad"/>
          <w:lang w:val="ru-RU"/>
        </w:rPr>
      </w:pPr>
      <w:r w:rsidRPr="00A87FE1">
        <w:rPr>
          <w:rStyle w:val="ad"/>
          <w:lang w:val="ru-RU"/>
        </w:rPr>
        <w:t>3. Выполнение практического задания.</w:t>
      </w:r>
    </w:p>
    <w:p w14:paraId="3688269A"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bdr w:val="none" w:sz="0" w:space="0" w:color="auto"/>
          <w:lang w:val="ru-RU"/>
        </w:rPr>
      </w:pPr>
    </w:p>
    <w:p w14:paraId="203DB305" w14:textId="77777777" w:rsidR="00314351" w:rsidRPr="00A87FE1" w:rsidRDefault="00314351" w:rsidP="00314351">
      <w:pPr>
        <w:pStyle w:val="a6"/>
        <w:autoSpaceDE w:val="0"/>
        <w:autoSpaceDN w:val="0"/>
        <w:adjustRightInd w:val="0"/>
        <w:ind w:left="0"/>
        <w:jc w:val="both"/>
        <w:rPr>
          <w:rFonts w:eastAsia="Times New Roman"/>
          <w:lang w:val="ru-RU"/>
        </w:rPr>
      </w:pPr>
      <w:r w:rsidRPr="00A87FE1">
        <w:rPr>
          <w:rFonts w:eastAsia="Times New Roman"/>
          <w:lang w:val="ru-RU"/>
        </w:rPr>
        <w:t xml:space="preserve">Тема </w:t>
      </w:r>
      <w:r>
        <w:rPr>
          <w:rFonts w:eastAsia="Times New Roman"/>
          <w:lang w:val="ru-RU"/>
        </w:rPr>
        <w:t>3</w:t>
      </w:r>
      <w:r w:rsidRPr="00A87FE1">
        <w:rPr>
          <w:rFonts w:eastAsia="Times New Roman"/>
          <w:lang w:val="ru-RU"/>
        </w:rPr>
        <w:t xml:space="preserve">.2. Основы безопасного труда и эффективная организация рабочего места в соответствии со стандартами Ворлдскиллс и спецификацией стандартов Ворлдскиллс по компетенции </w:t>
      </w:r>
    </w:p>
    <w:p w14:paraId="7A098ED2" w14:textId="77777777" w:rsidR="00314351" w:rsidRPr="00A87FE1" w:rsidRDefault="00314351" w:rsidP="005C0218">
      <w:pPr>
        <w:pStyle w:val="a6"/>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Безопасный труд на рабочих местах.</w:t>
      </w:r>
    </w:p>
    <w:p w14:paraId="5BB8FD7B" w14:textId="77777777" w:rsidR="00314351" w:rsidRPr="00A87FE1" w:rsidRDefault="00314351" w:rsidP="005C0218">
      <w:pPr>
        <w:pStyle w:val="a6"/>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Организация рабочего места с учетом эргономических основ безопасности труда.</w:t>
      </w:r>
    </w:p>
    <w:p w14:paraId="62E146CD" w14:textId="77777777" w:rsidR="00314351" w:rsidRPr="00A87FE1" w:rsidRDefault="00314351" w:rsidP="005C0218">
      <w:pPr>
        <w:pStyle w:val="a6"/>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Содержание рабочего места.</w:t>
      </w:r>
    </w:p>
    <w:p w14:paraId="77660E9F" w14:textId="77777777" w:rsidR="00314351" w:rsidRPr="00A87FE1" w:rsidRDefault="00314351" w:rsidP="00314351">
      <w:pPr>
        <w:jc w:val="both"/>
        <w:rPr>
          <w:lang w:val="ru-RU"/>
        </w:rPr>
      </w:pPr>
      <w:r w:rsidRPr="00A87FE1">
        <w:rPr>
          <w:lang w:val="ru-RU"/>
        </w:rPr>
        <w:t>Практическое занятие (план проведения занятия):</w:t>
      </w:r>
    </w:p>
    <w:p w14:paraId="214BD609" w14:textId="77777777" w:rsidR="00314351" w:rsidRPr="00A87FE1" w:rsidRDefault="00314351" w:rsidP="00314351">
      <w:pPr>
        <w:ind w:firstLine="567"/>
        <w:jc w:val="both"/>
        <w:rPr>
          <w:rStyle w:val="ad"/>
          <w:lang w:val="ru-RU"/>
        </w:rPr>
      </w:pPr>
      <w:r w:rsidRPr="00A87FE1">
        <w:rPr>
          <w:rStyle w:val="ad"/>
          <w:lang w:val="ru-RU"/>
        </w:rPr>
        <w:t>1. Разбор теоретического материала.</w:t>
      </w:r>
    </w:p>
    <w:p w14:paraId="755EDCE0" w14:textId="77777777" w:rsidR="00314351" w:rsidRPr="00A87FE1" w:rsidRDefault="00314351" w:rsidP="00314351">
      <w:pPr>
        <w:ind w:firstLine="567"/>
        <w:jc w:val="both"/>
        <w:rPr>
          <w:rStyle w:val="ad"/>
          <w:lang w:val="ru-RU"/>
        </w:rPr>
      </w:pPr>
      <w:r w:rsidRPr="00A87FE1">
        <w:rPr>
          <w:rStyle w:val="ad"/>
          <w:lang w:val="ru-RU"/>
        </w:rPr>
        <w:t>2. Мозговой штурм в решении поставленных задач.</w:t>
      </w:r>
    </w:p>
    <w:p w14:paraId="534C73C3" w14:textId="77777777" w:rsidR="00314351" w:rsidRPr="00A87FE1" w:rsidRDefault="00314351" w:rsidP="00314351">
      <w:pPr>
        <w:ind w:firstLine="567"/>
        <w:jc w:val="both"/>
        <w:rPr>
          <w:rStyle w:val="ad"/>
          <w:lang w:val="ru-RU"/>
        </w:rPr>
      </w:pPr>
      <w:r w:rsidRPr="00A87FE1">
        <w:rPr>
          <w:rStyle w:val="ad"/>
          <w:lang w:val="ru-RU"/>
        </w:rPr>
        <w:t>3. Выполнение практического задания.</w:t>
      </w:r>
    </w:p>
    <w:p w14:paraId="3701D961"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bdr w:val="none" w:sz="0" w:space="0" w:color="auto"/>
          <w:lang w:val="ru-RU"/>
        </w:rPr>
      </w:pPr>
    </w:p>
    <w:p w14:paraId="5CFD3A66"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bdr w:val="none" w:sz="0" w:space="0" w:color="auto"/>
          <w:lang w:val="ru-RU"/>
        </w:rPr>
      </w:pPr>
      <w:r w:rsidRPr="00A87FE1">
        <w:rPr>
          <w:b/>
          <w:bCs/>
          <w:color w:val="000000" w:themeColor="text1"/>
          <w:bdr w:val="none" w:sz="0" w:space="0" w:color="auto"/>
          <w:lang w:val="ru-RU"/>
        </w:rPr>
        <w:t>Раздел 2. Профессиональный курс</w:t>
      </w:r>
    </w:p>
    <w:p w14:paraId="79B644ED"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bdr w:val="none" w:sz="0" w:space="0" w:color="auto"/>
          <w:lang w:val="ru-RU"/>
        </w:rPr>
      </w:pPr>
      <w:r w:rsidRPr="00A87FE1">
        <w:rPr>
          <w:b/>
          <w:bCs/>
          <w:color w:val="000000" w:themeColor="text1"/>
          <w:bdr w:val="none" w:sz="0" w:space="0" w:color="auto"/>
          <w:lang w:val="ru-RU"/>
        </w:rPr>
        <w:t>Модуль 1.  Общеотраслевой курс</w:t>
      </w:r>
    </w:p>
    <w:p w14:paraId="607F2B30"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bdr w:val="none" w:sz="0" w:space="0" w:color="auto"/>
          <w:lang w:val="ru-RU"/>
        </w:rPr>
      </w:pPr>
      <w:r w:rsidRPr="00A87FE1">
        <w:rPr>
          <w:color w:val="000000" w:themeColor="text1"/>
          <w:bdr w:val="none" w:sz="0" w:space="0" w:color="auto"/>
          <w:lang w:val="ru-RU"/>
        </w:rPr>
        <w:t xml:space="preserve">Тема 2.1.1 Правовое обеспечение социальной работы. </w:t>
      </w:r>
    </w:p>
    <w:p w14:paraId="09A8AA48" w14:textId="77777777" w:rsidR="00314351" w:rsidRPr="00A87FE1" w:rsidRDefault="00314351" w:rsidP="00314351">
      <w:pPr>
        <w:jc w:val="both"/>
        <w:rPr>
          <w:lang w:val="ru-RU"/>
        </w:rPr>
      </w:pPr>
      <w:r w:rsidRPr="00A87FE1">
        <w:rPr>
          <w:lang w:val="ru-RU"/>
        </w:rPr>
        <w:lastRenderedPageBreak/>
        <w:t>Лекция (вопросы, выносимые на занятие):</w:t>
      </w:r>
    </w:p>
    <w:p w14:paraId="26993777" w14:textId="77777777" w:rsidR="00314351" w:rsidRPr="00A87FE1" w:rsidRDefault="00314351" w:rsidP="005C0218">
      <w:pPr>
        <w:pStyle w:val="a6"/>
        <w:numPr>
          <w:ilvl w:val="0"/>
          <w:numId w:val="29"/>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Международные нормативные документы по социальной защите граждан.</w:t>
      </w:r>
    </w:p>
    <w:p w14:paraId="5EF1A99E" w14:textId="77777777" w:rsidR="00314351" w:rsidRPr="00A87FE1" w:rsidRDefault="00314351" w:rsidP="005C0218">
      <w:pPr>
        <w:pStyle w:val="a6"/>
        <w:numPr>
          <w:ilvl w:val="0"/>
          <w:numId w:val="29"/>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Конституционные основы социальной защиты граждан в Российской Федерации.</w:t>
      </w:r>
    </w:p>
    <w:p w14:paraId="780506FC" w14:textId="77777777" w:rsidR="00314351" w:rsidRPr="00A87FE1" w:rsidRDefault="00314351" w:rsidP="005C0218">
      <w:pPr>
        <w:pStyle w:val="a6"/>
        <w:numPr>
          <w:ilvl w:val="0"/>
          <w:numId w:val="29"/>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Правовое обеспечение социальной защиты граждан пожилого возраста и инвалидов.</w:t>
      </w:r>
    </w:p>
    <w:p w14:paraId="73E9E3A9" w14:textId="77777777" w:rsidR="00314351" w:rsidRPr="00A87FE1" w:rsidRDefault="00314351" w:rsidP="005C0218">
      <w:pPr>
        <w:pStyle w:val="a6"/>
        <w:numPr>
          <w:ilvl w:val="0"/>
          <w:numId w:val="29"/>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Правовое обеспечение социальной защиты семьи и детей.</w:t>
      </w:r>
    </w:p>
    <w:p w14:paraId="6ECFBCCF" w14:textId="77777777" w:rsidR="00314351" w:rsidRPr="00A87FE1" w:rsidRDefault="00314351" w:rsidP="005C0218">
      <w:pPr>
        <w:pStyle w:val="a6"/>
        <w:numPr>
          <w:ilvl w:val="0"/>
          <w:numId w:val="29"/>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Правовое обеспечение социальной защиты безработных.</w:t>
      </w:r>
    </w:p>
    <w:p w14:paraId="328B3920" w14:textId="77777777" w:rsidR="00314351" w:rsidRPr="00A87FE1" w:rsidRDefault="00314351" w:rsidP="00314351">
      <w:pPr>
        <w:jc w:val="both"/>
        <w:rPr>
          <w:lang w:val="ru-RU"/>
        </w:rPr>
      </w:pPr>
      <w:r w:rsidRPr="00A87FE1">
        <w:rPr>
          <w:lang w:val="ru-RU"/>
        </w:rPr>
        <w:t>Практическое занятие (план проведения занятия):</w:t>
      </w:r>
    </w:p>
    <w:p w14:paraId="221B5812" w14:textId="77777777" w:rsidR="00314351" w:rsidRPr="00A87FE1" w:rsidRDefault="00314351" w:rsidP="00314351">
      <w:pPr>
        <w:ind w:firstLine="567"/>
        <w:jc w:val="both"/>
        <w:rPr>
          <w:rStyle w:val="ad"/>
          <w:lang w:val="ru-RU"/>
        </w:rPr>
      </w:pPr>
      <w:r w:rsidRPr="00A87FE1">
        <w:rPr>
          <w:rStyle w:val="ad"/>
          <w:lang w:val="ru-RU"/>
        </w:rPr>
        <w:t>1. Разбор теоретического материала.</w:t>
      </w:r>
    </w:p>
    <w:p w14:paraId="0E0E5D0B" w14:textId="77777777" w:rsidR="00314351" w:rsidRPr="00A87FE1" w:rsidRDefault="00314351" w:rsidP="00314351">
      <w:pPr>
        <w:ind w:firstLine="567"/>
        <w:jc w:val="both"/>
        <w:rPr>
          <w:rStyle w:val="ad"/>
          <w:lang w:val="ru-RU"/>
        </w:rPr>
      </w:pPr>
      <w:r w:rsidRPr="00A87FE1">
        <w:rPr>
          <w:rStyle w:val="ad"/>
          <w:lang w:val="ru-RU"/>
        </w:rPr>
        <w:t>2. Мозговой штурм в решении поставленных задач.</w:t>
      </w:r>
    </w:p>
    <w:p w14:paraId="581432CE" w14:textId="77777777" w:rsidR="00314351" w:rsidRPr="00A87FE1" w:rsidRDefault="00314351" w:rsidP="00314351">
      <w:pPr>
        <w:ind w:firstLine="567"/>
        <w:jc w:val="both"/>
        <w:rPr>
          <w:rStyle w:val="ad"/>
          <w:lang w:val="ru-RU"/>
        </w:rPr>
      </w:pPr>
      <w:r w:rsidRPr="00A87FE1">
        <w:rPr>
          <w:rStyle w:val="ad"/>
          <w:lang w:val="ru-RU"/>
        </w:rPr>
        <w:t>3. Выполнение практического задания.</w:t>
      </w:r>
    </w:p>
    <w:p w14:paraId="19EDF170"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bdr w:val="none" w:sz="0" w:space="0" w:color="auto"/>
          <w:lang w:val="ru-RU"/>
        </w:rPr>
      </w:pPr>
    </w:p>
    <w:p w14:paraId="58541F0B"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bdr w:val="none" w:sz="0" w:space="0" w:color="auto"/>
          <w:lang w:val="ru-RU"/>
        </w:rPr>
      </w:pPr>
      <w:r w:rsidRPr="00A87FE1">
        <w:rPr>
          <w:color w:val="000000" w:themeColor="text1"/>
          <w:bdr w:val="none" w:sz="0" w:space="0" w:color="auto"/>
          <w:lang w:val="ru-RU"/>
        </w:rPr>
        <w:t xml:space="preserve">Тема 2.1.2. </w:t>
      </w:r>
      <w:r w:rsidRPr="00A87FE1">
        <w:rPr>
          <w:rFonts w:eastAsia="Times New Roman"/>
          <w:lang w:val="ru-RU"/>
        </w:rPr>
        <w:t>Организация и содержание социального обслуживания населения</w:t>
      </w:r>
      <w:r w:rsidRPr="00A87FE1">
        <w:rPr>
          <w:color w:val="000000" w:themeColor="text1"/>
          <w:bdr w:val="none" w:sz="0" w:space="0" w:color="auto"/>
          <w:lang w:val="ru-RU"/>
        </w:rPr>
        <w:t xml:space="preserve">. </w:t>
      </w:r>
    </w:p>
    <w:p w14:paraId="2E37BC2B" w14:textId="77777777" w:rsidR="00314351" w:rsidRPr="00A87FE1" w:rsidRDefault="00314351" w:rsidP="00314351">
      <w:pPr>
        <w:jc w:val="both"/>
        <w:rPr>
          <w:lang w:val="ru-RU"/>
        </w:rPr>
      </w:pPr>
      <w:r w:rsidRPr="00A87FE1">
        <w:rPr>
          <w:lang w:val="ru-RU"/>
        </w:rPr>
        <w:t>Лекция (вопросы, выносимые на занятие):</w:t>
      </w:r>
    </w:p>
    <w:p w14:paraId="2B3A88ED" w14:textId="77777777" w:rsidR="00314351" w:rsidRPr="00A87FE1" w:rsidRDefault="00314351" w:rsidP="005C0218">
      <w:pPr>
        <w:pStyle w:val="a6"/>
        <w:numPr>
          <w:ilvl w:val="0"/>
          <w:numId w:val="20"/>
        </w:numPr>
        <w:tabs>
          <w:tab w:val="left" w:pos="851"/>
        </w:tabs>
        <w:autoSpaceDE w:val="0"/>
        <w:autoSpaceDN w:val="0"/>
        <w:adjustRightInd w:val="0"/>
        <w:ind w:left="0" w:firstLine="567"/>
        <w:contextualSpacing/>
        <w:jc w:val="both"/>
        <w:rPr>
          <w:lang w:val="ru-RU"/>
        </w:rPr>
      </w:pPr>
      <w:r w:rsidRPr="00A87FE1">
        <w:rPr>
          <w:rFonts w:eastAsia="Times New Roman"/>
          <w:lang w:val="ru-RU"/>
        </w:rPr>
        <w:t>Понятие, принципы и сущность социального обслуживания.</w:t>
      </w:r>
      <w:r w:rsidRPr="00A87FE1">
        <w:rPr>
          <w:lang w:val="ru-RU"/>
        </w:rPr>
        <w:t xml:space="preserve"> </w:t>
      </w:r>
    </w:p>
    <w:p w14:paraId="7FA3B4A0" w14:textId="77777777" w:rsidR="00314351" w:rsidRPr="00A87FE1" w:rsidRDefault="00314351" w:rsidP="005C0218">
      <w:pPr>
        <w:pStyle w:val="a6"/>
        <w:numPr>
          <w:ilvl w:val="0"/>
          <w:numId w:val="20"/>
        </w:numPr>
        <w:tabs>
          <w:tab w:val="left" w:pos="851"/>
        </w:tabs>
        <w:autoSpaceDE w:val="0"/>
        <w:autoSpaceDN w:val="0"/>
        <w:adjustRightInd w:val="0"/>
        <w:ind w:left="0" w:firstLine="567"/>
        <w:contextualSpacing/>
        <w:jc w:val="both"/>
        <w:rPr>
          <w:rFonts w:eastAsia="Times New Roman"/>
          <w:lang w:val="ru-RU"/>
        </w:rPr>
      </w:pPr>
      <w:r w:rsidRPr="00A87FE1">
        <w:rPr>
          <w:lang w:val="ru-RU"/>
        </w:rPr>
        <w:t xml:space="preserve">Виды и функции социального обслуживания. </w:t>
      </w:r>
    </w:p>
    <w:p w14:paraId="465557BC" w14:textId="77777777" w:rsidR="00314351" w:rsidRPr="00A87FE1" w:rsidRDefault="00314351" w:rsidP="005C0218">
      <w:pPr>
        <w:pStyle w:val="a6"/>
        <w:numPr>
          <w:ilvl w:val="0"/>
          <w:numId w:val="20"/>
        </w:numPr>
        <w:tabs>
          <w:tab w:val="left" w:pos="851"/>
        </w:tabs>
        <w:autoSpaceDE w:val="0"/>
        <w:autoSpaceDN w:val="0"/>
        <w:adjustRightInd w:val="0"/>
        <w:ind w:left="0" w:firstLine="567"/>
        <w:contextualSpacing/>
        <w:jc w:val="both"/>
        <w:rPr>
          <w:rFonts w:eastAsia="Times New Roman"/>
          <w:lang w:val="ru-RU"/>
        </w:rPr>
      </w:pPr>
      <w:r w:rsidRPr="00A87FE1">
        <w:rPr>
          <w:lang w:val="ru-RU"/>
        </w:rPr>
        <w:t>Социальные услуги: понятие и виды.</w:t>
      </w:r>
      <w:r w:rsidRPr="00A87FE1">
        <w:rPr>
          <w:rFonts w:eastAsia="Times New Roman"/>
          <w:lang w:val="ru-RU"/>
        </w:rPr>
        <w:t xml:space="preserve"> </w:t>
      </w:r>
    </w:p>
    <w:p w14:paraId="531399A4" w14:textId="77777777" w:rsidR="00314351" w:rsidRPr="00A87FE1" w:rsidRDefault="00314351" w:rsidP="005C0218">
      <w:pPr>
        <w:pStyle w:val="a6"/>
        <w:numPr>
          <w:ilvl w:val="0"/>
          <w:numId w:val="20"/>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Основные технологии социальной работы.</w:t>
      </w:r>
    </w:p>
    <w:p w14:paraId="31FA1A52" w14:textId="77777777" w:rsidR="00314351" w:rsidRPr="00A87FE1" w:rsidRDefault="00314351" w:rsidP="00314351">
      <w:pPr>
        <w:jc w:val="both"/>
        <w:rPr>
          <w:lang w:val="ru-RU"/>
        </w:rPr>
      </w:pPr>
      <w:r w:rsidRPr="00A87FE1">
        <w:rPr>
          <w:lang w:val="ru-RU"/>
        </w:rPr>
        <w:t>Практическое занятие (план проведения занятия):</w:t>
      </w:r>
    </w:p>
    <w:p w14:paraId="62D08B49" w14:textId="77777777" w:rsidR="00314351" w:rsidRPr="00A87FE1" w:rsidRDefault="00314351" w:rsidP="00314351">
      <w:pPr>
        <w:ind w:firstLine="567"/>
        <w:jc w:val="both"/>
        <w:rPr>
          <w:rStyle w:val="ad"/>
          <w:lang w:val="ru-RU"/>
        </w:rPr>
      </w:pPr>
      <w:r w:rsidRPr="00A87FE1">
        <w:rPr>
          <w:rStyle w:val="ad"/>
          <w:lang w:val="ru-RU"/>
        </w:rPr>
        <w:t>1. Разбор теоретического материала.</w:t>
      </w:r>
    </w:p>
    <w:p w14:paraId="757C6501" w14:textId="77777777" w:rsidR="00314351" w:rsidRPr="00A87FE1" w:rsidRDefault="00314351" w:rsidP="00314351">
      <w:pPr>
        <w:ind w:firstLine="567"/>
        <w:jc w:val="both"/>
        <w:rPr>
          <w:rStyle w:val="ad"/>
          <w:lang w:val="ru-RU"/>
        </w:rPr>
      </w:pPr>
      <w:r w:rsidRPr="00A87FE1">
        <w:rPr>
          <w:rStyle w:val="ad"/>
          <w:lang w:val="ru-RU"/>
        </w:rPr>
        <w:t>2. Мозговой штурм в решении поставленных задач.</w:t>
      </w:r>
    </w:p>
    <w:p w14:paraId="403BD05F" w14:textId="77777777" w:rsidR="00314351" w:rsidRPr="00A87FE1" w:rsidRDefault="00314351" w:rsidP="00314351">
      <w:pPr>
        <w:ind w:firstLine="567"/>
        <w:jc w:val="both"/>
        <w:rPr>
          <w:rStyle w:val="ad"/>
          <w:lang w:val="ru-RU"/>
        </w:rPr>
      </w:pPr>
      <w:r w:rsidRPr="00A87FE1">
        <w:rPr>
          <w:rStyle w:val="ad"/>
          <w:lang w:val="ru-RU"/>
        </w:rPr>
        <w:t>3. Выполнение практического задания.</w:t>
      </w:r>
    </w:p>
    <w:p w14:paraId="51B5B3D6"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bdr w:val="none" w:sz="0" w:space="0" w:color="auto"/>
          <w:lang w:val="ru-RU"/>
        </w:rPr>
      </w:pPr>
    </w:p>
    <w:p w14:paraId="42C10517"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bdr w:val="none" w:sz="0" w:space="0" w:color="auto"/>
          <w:lang w:val="ru-RU"/>
        </w:rPr>
      </w:pPr>
      <w:r w:rsidRPr="00A87FE1">
        <w:rPr>
          <w:b/>
          <w:bCs/>
          <w:color w:val="000000" w:themeColor="text1"/>
          <w:bdr w:val="none" w:sz="0" w:space="0" w:color="auto"/>
          <w:lang w:val="ru-RU"/>
        </w:rPr>
        <w:t>Модуль 2.  Специальный курс</w:t>
      </w:r>
    </w:p>
    <w:p w14:paraId="01ED0FDD"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bdr w:val="none" w:sz="0" w:space="0" w:color="auto"/>
          <w:lang w:val="ru-RU"/>
        </w:rPr>
      </w:pPr>
      <w:r w:rsidRPr="00A87FE1">
        <w:rPr>
          <w:color w:val="000000" w:themeColor="text1"/>
          <w:bdr w:val="none" w:sz="0" w:space="0" w:color="auto"/>
          <w:lang w:val="ru-RU"/>
        </w:rPr>
        <w:t xml:space="preserve">Тема 2.2.1 Инновационные методы практики социальной работы. </w:t>
      </w:r>
    </w:p>
    <w:p w14:paraId="7E862FDA" w14:textId="77777777" w:rsidR="00314351" w:rsidRPr="00A87FE1" w:rsidRDefault="00314351" w:rsidP="00314351">
      <w:pPr>
        <w:jc w:val="both"/>
        <w:rPr>
          <w:lang w:val="ru-RU"/>
        </w:rPr>
      </w:pPr>
      <w:r w:rsidRPr="00A87FE1">
        <w:rPr>
          <w:lang w:val="ru-RU"/>
        </w:rPr>
        <w:t>Лекция (вопросы, выносимые на занятие):</w:t>
      </w:r>
    </w:p>
    <w:p w14:paraId="7CE6C298" w14:textId="77777777" w:rsidR="00314351" w:rsidRPr="00A87FE1" w:rsidRDefault="00314351" w:rsidP="005C0218">
      <w:pPr>
        <w:pStyle w:val="a6"/>
        <w:numPr>
          <w:ilvl w:val="0"/>
          <w:numId w:val="21"/>
        </w:numPr>
        <w:tabs>
          <w:tab w:val="left" w:pos="851"/>
        </w:tabs>
        <w:autoSpaceDE w:val="0"/>
        <w:autoSpaceDN w:val="0"/>
        <w:adjustRightInd w:val="0"/>
        <w:ind w:left="0" w:firstLine="567"/>
        <w:contextualSpacing/>
        <w:jc w:val="both"/>
        <w:rPr>
          <w:lang w:val="ru-RU"/>
        </w:rPr>
      </w:pPr>
      <w:r w:rsidRPr="00A87FE1">
        <w:rPr>
          <w:lang w:val="ru-RU"/>
        </w:rPr>
        <w:t>Инновация в социальной сфере: типологические характеристики.</w:t>
      </w:r>
    </w:p>
    <w:p w14:paraId="3BC4307D" w14:textId="77777777" w:rsidR="00314351" w:rsidRPr="00A87FE1" w:rsidRDefault="00314351" w:rsidP="005C0218">
      <w:pPr>
        <w:pStyle w:val="a6"/>
        <w:numPr>
          <w:ilvl w:val="0"/>
          <w:numId w:val="21"/>
        </w:numPr>
        <w:tabs>
          <w:tab w:val="left" w:pos="851"/>
        </w:tabs>
        <w:autoSpaceDE w:val="0"/>
        <w:autoSpaceDN w:val="0"/>
        <w:adjustRightInd w:val="0"/>
        <w:ind w:left="0" w:firstLine="567"/>
        <w:contextualSpacing/>
        <w:jc w:val="both"/>
        <w:rPr>
          <w:lang w:val="ru-RU"/>
        </w:rPr>
      </w:pPr>
      <w:r w:rsidRPr="00A87FE1">
        <w:rPr>
          <w:lang w:val="ru-RU"/>
        </w:rPr>
        <w:t>Технологические основания внедрения социальных инноваций</w:t>
      </w:r>
    </w:p>
    <w:p w14:paraId="7084FB35" w14:textId="77777777" w:rsidR="00314351" w:rsidRPr="00A87FE1" w:rsidRDefault="00314351" w:rsidP="005C0218">
      <w:pPr>
        <w:pStyle w:val="a6"/>
        <w:numPr>
          <w:ilvl w:val="0"/>
          <w:numId w:val="21"/>
        </w:numPr>
        <w:tabs>
          <w:tab w:val="left" w:pos="851"/>
        </w:tabs>
        <w:autoSpaceDE w:val="0"/>
        <w:autoSpaceDN w:val="0"/>
        <w:adjustRightInd w:val="0"/>
        <w:ind w:left="0" w:firstLine="567"/>
        <w:contextualSpacing/>
        <w:jc w:val="both"/>
        <w:rPr>
          <w:rFonts w:eastAsia="Times New Roman"/>
          <w:lang w:val="ru-RU"/>
        </w:rPr>
      </w:pPr>
      <w:r w:rsidRPr="00A87FE1">
        <w:rPr>
          <w:lang w:val="ru-RU"/>
        </w:rPr>
        <w:t>Эффективность инноваций в социальной сфере.</w:t>
      </w:r>
    </w:p>
    <w:p w14:paraId="38A60B41" w14:textId="77777777" w:rsidR="00314351" w:rsidRPr="00A87FE1" w:rsidRDefault="00314351" w:rsidP="005C0218">
      <w:pPr>
        <w:pStyle w:val="a6"/>
        <w:numPr>
          <w:ilvl w:val="0"/>
          <w:numId w:val="21"/>
        </w:numPr>
        <w:tabs>
          <w:tab w:val="left" w:pos="851"/>
        </w:tabs>
        <w:autoSpaceDE w:val="0"/>
        <w:autoSpaceDN w:val="0"/>
        <w:adjustRightInd w:val="0"/>
        <w:ind w:left="0" w:firstLine="567"/>
        <w:contextualSpacing/>
        <w:jc w:val="both"/>
        <w:rPr>
          <w:rFonts w:eastAsia="Times New Roman"/>
          <w:lang w:val="ru-RU"/>
        </w:rPr>
      </w:pPr>
      <w:r w:rsidRPr="00A87FE1">
        <w:rPr>
          <w:lang w:val="ru-RU"/>
        </w:rPr>
        <w:t>Инновационные технологии в практике социальных учреждений.</w:t>
      </w:r>
    </w:p>
    <w:p w14:paraId="550A7EC6" w14:textId="77777777" w:rsidR="00314351" w:rsidRPr="00A87FE1" w:rsidRDefault="00314351" w:rsidP="00314351">
      <w:pPr>
        <w:jc w:val="both"/>
        <w:rPr>
          <w:lang w:val="ru-RU"/>
        </w:rPr>
      </w:pPr>
      <w:r w:rsidRPr="00A87FE1">
        <w:rPr>
          <w:lang w:val="ru-RU"/>
        </w:rPr>
        <w:t>Практическое занятие (план проведения занятия):</w:t>
      </w:r>
    </w:p>
    <w:p w14:paraId="0EAE5AAF" w14:textId="77777777" w:rsidR="00314351" w:rsidRPr="00A87FE1" w:rsidRDefault="00314351" w:rsidP="00314351">
      <w:pPr>
        <w:ind w:firstLine="567"/>
        <w:jc w:val="both"/>
        <w:rPr>
          <w:rStyle w:val="ad"/>
          <w:lang w:val="ru-RU"/>
        </w:rPr>
      </w:pPr>
      <w:r w:rsidRPr="00A87FE1">
        <w:rPr>
          <w:rStyle w:val="ad"/>
          <w:lang w:val="ru-RU"/>
        </w:rPr>
        <w:t>1. Разбор теоретического материала.</w:t>
      </w:r>
    </w:p>
    <w:p w14:paraId="51D99C80" w14:textId="77777777" w:rsidR="00314351" w:rsidRPr="00A87FE1" w:rsidRDefault="00314351" w:rsidP="00314351">
      <w:pPr>
        <w:ind w:firstLine="567"/>
        <w:jc w:val="both"/>
        <w:rPr>
          <w:rStyle w:val="ad"/>
          <w:lang w:val="ru-RU"/>
        </w:rPr>
      </w:pPr>
      <w:r w:rsidRPr="00A87FE1">
        <w:rPr>
          <w:rStyle w:val="ad"/>
          <w:lang w:val="ru-RU"/>
        </w:rPr>
        <w:t>2. Мозговой штурм в решении поставленных задач.</w:t>
      </w:r>
    </w:p>
    <w:p w14:paraId="2455CBCB" w14:textId="77777777" w:rsidR="00314351" w:rsidRPr="00A87FE1" w:rsidRDefault="00314351" w:rsidP="00314351">
      <w:pPr>
        <w:ind w:firstLine="567"/>
        <w:jc w:val="both"/>
        <w:rPr>
          <w:rStyle w:val="ad"/>
          <w:lang w:val="ru-RU"/>
        </w:rPr>
      </w:pPr>
      <w:r w:rsidRPr="00A87FE1">
        <w:rPr>
          <w:rStyle w:val="ad"/>
          <w:lang w:val="ru-RU"/>
        </w:rPr>
        <w:t>3. Выполнение практического задания.</w:t>
      </w:r>
    </w:p>
    <w:p w14:paraId="0A77F6CD"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bdr w:val="none" w:sz="0" w:space="0" w:color="auto"/>
          <w:lang w:val="ru-RU"/>
        </w:rPr>
      </w:pPr>
    </w:p>
    <w:p w14:paraId="3743D7F6"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bdr w:val="none" w:sz="0" w:space="0" w:color="auto"/>
          <w:lang w:val="ru-RU"/>
        </w:rPr>
      </w:pPr>
      <w:r w:rsidRPr="00A87FE1">
        <w:rPr>
          <w:color w:val="000000" w:themeColor="text1"/>
          <w:bdr w:val="none" w:sz="0" w:space="0" w:color="auto"/>
          <w:lang w:val="ru-RU"/>
        </w:rPr>
        <w:t xml:space="preserve">Тема 2.2.2. </w:t>
      </w:r>
      <w:r w:rsidRPr="00A87FE1">
        <w:rPr>
          <w:rFonts w:eastAsia="Times New Roman"/>
          <w:lang w:val="ru-RU"/>
        </w:rPr>
        <w:t>Эффективные технологии социального обслуживания</w:t>
      </w:r>
      <w:r w:rsidRPr="00A87FE1">
        <w:rPr>
          <w:color w:val="000000" w:themeColor="text1"/>
          <w:bdr w:val="none" w:sz="0" w:space="0" w:color="auto"/>
          <w:lang w:val="ru-RU"/>
        </w:rPr>
        <w:t xml:space="preserve">. </w:t>
      </w:r>
    </w:p>
    <w:p w14:paraId="40C0C8C4" w14:textId="77777777" w:rsidR="00314351" w:rsidRPr="00A87FE1" w:rsidRDefault="00314351" w:rsidP="00314351">
      <w:pPr>
        <w:jc w:val="both"/>
        <w:rPr>
          <w:lang w:val="ru-RU"/>
        </w:rPr>
      </w:pPr>
      <w:r w:rsidRPr="00A87FE1">
        <w:rPr>
          <w:lang w:val="ru-RU"/>
        </w:rPr>
        <w:t>Лекция (вопросы, выносимые на занятие):</w:t>
      </w:r>
    </w:p>
    <w:p w14:paraId="3EE2DD39" w14:textId="77777777" w:rsidR="00314351" w:rsidRPr="00A87FE1" w:rsidRDefault="00314351" w:rsidP="005C0218">
      <w:pPr>
        <w:autoSpaceDE w:val="0"/>
        <w:autoSpaceDN w:val="0"/>
        <w:adjustRightInd w:val="0"/>
        <w:ind w:firstLine="567"/>
        <w:jc w:val="both"/>
        <w:rPr>
          <w:lang w:val="ru-RU"/>
        </w:rPr>
      </w:pPr>
      <w:r w:rsidRPr="00A87FE1">
        <w:rPr>
          <w:lang w:val="ru-RU"/>
        </w:rPr>
        <w:t>1. Досуговые технологии в социальной работе</w:t>
      </w:r>
    </w:p>
    <w:p w14:paraId="204D9B44" w14:textId="77777777" w:rsidR="00314351" w:rsidRPr="00A87FE1" w:rsidRDefault="00314351" w:rsidP="005C0218">
      <w:pPr>
        <w:autoSpaceDE w:val="0"/>
        <w:autoSpaceDN w:val="0"/>
        <w:adjustRightInd w:val="0"/>
        <w:ind w:firstLine="567"/>
        <w:jc w:val="both"/>
        <w:rPr>
          <w:rFonts w:eastAsia="Times New Roman"/>
          <w:lang w:val="ru-RU"/>
        </w:rPr>
      </w:pPr>
      <w:r w:rsidRPr="00A87FE1">
        <w:rPr>
          <w:rFonts w:eastAsia="Times New Roman"/>
          <w:lang w:val="ru-RU"/>
        </w:rPr>
        <w:t xml:space="preserve">2. Основы долговременного ухода. </w:t>
      </w:r>
    </w:p>
    <w:p w14:paraId="5C4A4516" w14:textId="77777777" w:rsidR="00314351" w:rsidRPr="00A87FE1" w:rsidRDefault="00314351" w:rsidP="005C0218">
      <w:pPr>
        <w:autoSpaceDE w:val="0"/>
        <w:autoSpaceDN w:val="0"/>
        <w:adjustRightInd w:val="0"/>
        <w:ind w:firstLine="567"/>
        <w:jc w:val="both"/>
        <w:rPr>
          <w:lang w:val="ru-RU"/>
        </w:rPr>
      </w:pPr>
      <w:r w:rsidRPr="00A87FE1">
        <w:rPr>
          <w:rFonts w:eastAsia="Times New Roman"/>
          <w:lang w:val="ru-RU"/>
        </w:rPr>
        <w:t>3. Цифровизация в оказании социальных услуг.</w:t>
      </w:r>
    </w:p>
    <w:p w14:paraId="28493E7A" w14:textId="77777777" w:rsidR="00314351" w:rsidRPr="00A87FE1" w:rsidRDefault="00314351" w:rsidP="005C0218">
      <w:pPr>
        <w:autoSpaceDE w:val="0"/>
        <w:autoSpaceDN w:val="0"/>
        <w:adjustRightInd w:val="0"/>
        <w:ind w:firstLine="567"/>
        <w:jc w:val="both"/>
        <w:rPr>
          <w:lang w:val="ru-RU"/>
        </w:rPr>
      </w:pPr>
      <w:r w:rsidRPr="00A87FE1">
        <w:rPr>
          <w:lang w:val="ru-RU"/>
        </w:rPr>
        <w:t>4. Социальное предпринимательство.</w:t>
      </w:r>
    </w:p>
    <w:p w14:paraId="1CEE8DDD" w14:textId="77777777" w:rsidR="00314351" w:rsidRPr="00A87FE1" w:rsidRDefault="00314351" w:rsidP="00314351">
      <w:pPr>
        <w:autoSpaceDE w:val="0"/>
        <w:autoSpaceDN w:val="0"/>
        <w:adjustRightInd w:val="0"/>
        <w:jc w:val="both"/>
        <w:rPr>
          <w:lang w:val="ru-RU"/>
        </w:rPr>
      </w:pPr>
      <w:r w:rsidRPr="00A87FE1">
        <w:rPr>
          <w:lang w:val="ru-RU"/>
        </w:rPr>
        <w:t>Практическое занятие (план проведения занятия):</w:t>
      </w:r>
    </w:p>
    <w:p w14:paraId="06C50BF7" w14:textId="77777777" w:rsidR="00314351" w:rsidRPr="00A87FE1" w:rsidRDefault="00314351" w:rsidP="00314351">
      <w:pPr>
        <w:ind w:firstLine="567"/>
        <w:jc w:val="both"/>
        <w:rPr>
          <w:rStyle w:val="ad"/>
          <w:lang w:val="ru-RU"/>
        </w:rPr>
      </w:pPr>
      <w:r w:rsidRPr="00A87FE1">
        <w:rPr>
          <w:rStyle w:val="ad"/>
          <w:lang w:val="ru-RU"/>
        </w:rPr>
        <w:t>1. Разбор теоретического материала.</w:t>
      </w:r>
    </w:p>
    <w:p w14:paraId="5068AA71" w14:textId="77777777" w:rsidR="00314351" w:rsidRPr="00A87FE1" w:rsidRDefault="00314351" w:rsidP="00314351">
      <w:pPr>
        <w:ind w:firstLine="567"/>
        <w:jc w:val="both"/>
        <w:rPr>
          <w:rStyle w:val="ad"/>
          <w:lang w:val="ru-RU"/>
        </w:rPr>
      </w:pPr>
      <w:r w:rsidRPr="00A87FE1">
        <w:rPr>
          <w:rStyle w:val="ad"/>
          <w:lang w:val="ru-RU"/>
        </w:rPr>
        <w:t>2. Мозговой штурм в решении поставленных задач.</w:t>
      </w:r>
    </w:p>
    <w:p w14:paraId="5A5F953B" w14:textId="77777777" w:rsidR="00314351" w:rsidRPr="00A87FE1" w:rsidRDefault="00314351" w:rsidP="00314351">
      <w:pPr>
        <w:ind w:firstLine="567"/>
        <w:jc w:val="both"/>
        <w:rPr>
          <w:rStyle w:val="ad"/>
          <w:lang w:val="ru-RU"/>
        </w:rPr>
      </w:pPr>
      <w:r w:rsidRPr="00A87FE1">
        <w:rPr>
          <w:rStyle w:val="ad"/>
          <w:lang w:val="ru-RU"/>
        </w:rPr>
        <w:t>3. Выполнение практического задания.</w:t>
      </w:r>
    </w:p>
    <w:p w14:paraId="1FECCCA8"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color w:val="000000" w:themeColor="text1"/>
          <w:bdr w:val="none" w:sz="0" w:space="0" w:color="auto"/>
          <w:lang w:val="ru-RU"/>
        </w:rPr>
      </w:pPr>
    </w:p>
    <w:p w14:paraId="5A7402CD"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themeColor="text1"/>
          <w:bdr w:val="none" w:sz="0" w:space="0" w:color="auto"/>
          <w:lang w:val="ru-RU"/>
        </w:rPr>
      </w:pPr>
      <w:r w:rsidRPr="00A87FE1">
        <w:rPr>
          <w:b/>
          <w:bCs/>
          <w:color w:val="000000" w:themeColor="text1"/>
          <w:bdr w:val="none" w:sz="0" w:space="0" w:color="auto"/>
          <w:lang w:val="ru-RU"/>
        </w:rPr>
        <w:t>Модуль 3.  Производственное обучение.</w:t>
      </w:r>
    </w:p>
    <w:p w14:paraId="2F9C4E09" w14:textId="77777777" w:rsidR="00314351" w:rsidRPr="00A87FE1" w:rsidRDefault="00314351" w:rsidP="0031435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Times New Roman"/>
          <w:lang w:val="ru-RU"/>
        </w:rPr>
      </w:pPr>
      <w:r w:rsidRPr="00A87FE1">
        <w:rPr>
          <w:bCs/>
          <w:color w:val="000000" w:themeColor="text1"/>
          <w:bdr w:val="none" w:sz="0" w:space="0" w:color="auto"/>
          <w:lang w:val="ru-RU"/>
        </w:rPr>
        <w:t xml:space="preserve">Тема 2.3.1. </w:t>
      </w:r>
      <w:r w:rsidRPr="00A87FE1">
        <w:rPr>
          <w:rFonts w:eastAsia="Times New Roman"/>
          <w:lang w:val="ru-RU"/>
        </w:rPr>
        <w:t>Методика организации профессиональной деятельности социально</w:t>
      </w:r>
      <w:r>
        <w:rPr>
          <w:rFonts w:eastAsia="Times New Roman"/>
          <w:lang w:val="ru-RU"/>
        </w:rPr>
        <w:t>го</w:t>
      </w:r>
      <w:r w:rsidRPr="00A87FE1">
        <w:rPr>
          <w:rFonts w:eastAsia="Times New Roman"/>
          <w:lang w:val="ru-RU"/>
        </w:rPr>
        <w:t xml:space="preserve"> работника</w:t>
      </w:r>
    </w:p>
    <w:p w14:paraId="1A6A87C3" w14:textId="77777777" w:rsidR="00314351" w:rsidRPr="00A87FE1" w:rsidRDefault="00314351" w:rsidP="00314351">
      <w:pPr>
        <w:jc w:val="both"/>
        <w:rPr>
          <w:lang w:val="ru-RU"/>
        </w:rPr>
      </w:pPr>
      <w:r w:rsidRPr="00A87FE1">
        <w:rPr>
          <w:lang w:val="ru-RU"/>
        </w:rPr>
        <w:t>Лекция (вопросы, выносимые на занятие):</w:t>
      </w:r>
    </w:p>
    <w:p w14:paraId="03E70B2D" w14:textId="77777777" w:rsidR="00314351" w:rsidRPr="00A87FE1" w:rsidRDefault="00314351" w:rsidP="005C0218">
      <w:pPr>
        <w:pStyle w:val="a6"/>
        <w:numPr>
          <w:ilvl w:val="0"/>
          <w:numId w:val="22"/>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 xml:space="preserve">Методика установления контакта с клиентом. </w:t>
      </w:r>
    </w:p>
    <w:p w14:paraId="51A46DD3" w14:textId="77777777" w:rsidR="00314351" w:rsidRPr="00A87FE1" w:rsidRDefault="00314351" w:rsidP="005C0218">
      <w:pPr>
        <w:pStyle w:val="a6"/>
        <w:numPr>
          <w:ilvl w:val="0"/>
          <w:numId w:val="22"/>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Налаживание связей с социальным окружением клиента.</w:t>
      </w:r>
    </w:p>
    <w:p w14:paraId="2C162580" w14:textId="77777777" w:rsidR="00314351" w:rsidRPr="00A87FE1" w:rsidRDefault="00314351" w:rsidP="005C0218">
      <w:pPr>
        <w:pStyle w:val="a6"/>
        <w:numPr>
          <w:ilvl w:val="0"/>
          <w:numId w:val="22"/>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 xml:space="preserve">Основы посреднической деятельности социального работника. </w:t>
      </w:r>
    </w:p>
    <w:p w14:paraId="68A95DEA" w14:textId="77777777" w:rsidR="00314351" w:rsidRPr="00A87FE1" w:rsidRDefault="00314351" w:rsidP="005C0218">
      <w:pPr>
        <w:pStyle w:val="a6"/>
        <w:numPr>
          <w:ilvl w:val="0"/>
          <w:numId w:val="22"/>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lastRenderedPageBreak/>
        <w:t xml:space="preserve">Рациональное использование рабочего времени социального работника. </w:t>
      </w:r>
    </w:p>
    <w:p w14:paraId="4484BF9C" w14:textId="77777777" w:rsidR="00314351" w:rsidRPr="00A87FE1" w:rsidRDefault="00314351" w:rsidP="005C0218">
      <w:pPr>
        <w:pStyle w:val="a6"/>
        <w:numPr>
          <w:ilvl w:val="0"/>
          <w:numId w:val="22"/>
        </w:numPr>
        <w:tabs>
          <w:tab w:val="left" w:pos="851"/>
        </w:tabs>
        <w:autoSpaceDE w:val="0"/>
        <w:autoSpaceDN w:val="0"/>
        <w:adjustRightInd w:val="0"/>
        <w:ind w:left="0" w:firstLine="567"/>
        <w:contextualSpacing/>
        <w:jc w:val="both"/>
        <w:rPr>
          <w:rFonts w:eastAsia="Times New Roman"/>
          <w:lang w:val="ru-RU"/>
        </w:rPr>
      </w:pPr>
      <w:r w:rsidRPr="00A87FE1">
        <w:rPr>
          <w:rFonts w:eastAsia="Times New Roman"/>
          <w:lang w:val="ru-RU"/>
        </w:rPr>
        <w:t>Профилактика профессионального выгорания.</w:t>
      </w:r>
    </w:p>
    <w:p w14:paraId="33B7A933" w14:textId="77777777" w:rsidR="00314351" w:rsidRPr="00A87FE1" w:rsidRDefault="00314351" w:rsidP="00314351">
      <w:pPr>
        <w:autoSpaceDE w:val="0"/>
        <w:autoSpaceDN w:val="0"/>
        <w:adjustRightInd w:val="0"/>
        <w:jc w:val="both"/>
        <w:rPr>
          <w:lang w:val="ru-RU"/>
        </w:rPr>
      </w:pPr>
      <w:r w:rsidRPr="00A87FE1">
        <w:rPr>
          <w:lang w:val="ru-RU"/>
        </w:rPr>
        <w:t>Практическое занятие (план проведения занятия):</w:t>
      </w:r>
    </w:p>
    <w:p w14:paraId="27E2E817" w14:textId="77777777" w:rsidR="00314351" w:rsidRPr="00A87FE1" w:rsidRDefault="00314351" w:rsidP="00314351">
      <w:pPr>
        <w:ind w:firstLine="567"/>
        <w:jc w:val="both"/>
        <w:rPr>
          <w:rStyle w:val="ad"/>
          <w:lang w:val="ru-RU"/>
        </w:rPr>
      </w:pPr>
      <w:r w:rsidRPr="00A87FE1">
        <w:rPr>
          <w:rStyle w:val="ad"/>
          <w:lang w:val="ru-RU"/>
        </w:rPr>
        <w:t>1. Разбор теоретического материала.</w:t>
      </w:r>
    </w:p>
    <w:p w14:paraId="46EE76AC" w14:textId="77777777" w:rsidR="00314351" w:rsidRPr="00A87FE1" w:rsidRDefault="00314351" w:rsidP="00314351">
      <w:pPr>
        <w:ind w:firstLine="567"/>
        <w:jc w:val="both"/>
        <w:rPr>
          <w:rStyle w:val="ad"/>
          <w:lang w:val="ru-RU"/>
        </w:rPr>
      </w:pPr>
      <w:r w:rsidRPr="00A87FE1">
        <w:rPr>
          <w:rStyle w:val="ad"/>
          <w:lang w:val="ru-RU"/>
        </w:rPr>
        <w:t>2. Мозговой штурм в решении поставленных задач.</w:t>
      </w:r>
    </w:p>
    <w:p w14:paraId="2C17F422" w14:textId="7D7ED935" w:rsidR="0005042E" w:rsidRDefault="00314351" w:rsidP="00314351">
      <w:pPr>
        <w:ind w:firstLine="567"/>
        <w:rPr>
          <w:rStyle w:val="ad"/>
          <w:lang w:val="ru-RU"/>
        </w:rPr>
      </w:pPr>
      <w:r w:rsidRPr="00A87FE1">
        <w:rPr>
          <w:rStyle w:val="ad"/>
          <w:lang w:val="ru-RU"/>
        </w:rPr>
        <w:t>3. Выполнение практического задания.</w:t>
      </w:r>
    </w:p>
    <w:p w14:paraId="065FC0B1" w14:textId="77777777" w:rsidR="00314351" w:rsidRDefault="00314351" w:rsidP="00314351">
      <w:pPr>
        <w:jc w:val="center"/>
        <w:rPr>
          <w:b/>
          <w:bCs/>
          <w:lang w:val="ru-RU"/>
        </w:rPr>
      </w:pPr>
    </w:p>
    <w:p w14:paraId="2DFD7C57" w14:textId="77777777" w:rsidR="0005042E" w:rsidRDefault="00053D04" w:rsidP="005036BF">
      <w:pPr>
        <w:pStyle w:val="a6"/>
        <w:numPr>
          <w:ilvl w:val="1"/>
          <w:numId w:val="2"/>
        </w:numPr>
        <w:jc w:val="both"/>
        <w:rPr>
          <w:b/>
          <w:bCs/>
          <w:lang w:val="ru-RU"/>
        </w:rPr>
      </w:pPr>
      <w:r>
        <w:rPr>
          <w:b/>
          <w:bCs/>
          <w:lang w:val="ru-RU"/>
        </w:rPr>
        <w:t>Календарный учебный график (порядок освоения модулей)</w:t>
      </w:r>
    </w:p>
    <w:p w14:paraId="7097F416" w14:textId="77777777" w:rsidR="0005042E" w:rsidRDefault="0005042E">
      <w:pPr>
        <w:jc w:val="center"/>
        <w:rPr>
          <w:b/>
          <w:bCs/>
          <w:lang w:val="ru-RU"/>
        </w:rPr>
      </w:pPr>
    </w:p>
    <w:tbl>
      <w:tblPr>
        <w:tblStyle w:val="TableNormal"/>
        <w:tblW w:w="93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49"/>
        <w:gridCol w:w="6496"/>
      </w:tblGrid>
      <w:tr w:rsidR="0005042E" w14:paraId="3BA76566" w14:textId="77777777">
        <w:trPr>
          <w:trHeight w:val="600"/>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BF212" w14:textId="77777777" w:rsidR="0005042E" w:rsidRDefault="00053D04">
            <w:pPr>
              <w:widowControl w:val="0"/>
              <w:tabs>
                <w:tab w:val="center" w:pos="4677"/>
              </w:tabs>
              <w:ind w:firstLine="29"/>
              <w:jc w:val="center"/>
            </w:pPr>
            <w:r>
              <w:rPr>
                <w:lang w:val="ru-RU"/>
              </w:rPr>
              <w:t xml:space="preserve">Период обучения </w:t>
            </w:r>
            <w:r>
              <w:rPr>
                <w:rFonts w:ascii="Arial Unicode MS" w:hAnsi="Arial Unicode MS"/>
                <w:lang w:val="ru-RU"/>
              </w:rPr>
              <w:br/>
            </w:r>
            <w:r>
              <w:rPr>
                <w:lang w:val="ru-RU"/>
              </w:rPr>
              <w:t>(недели)</w:t>
            </w:r>
            <w:r>
              <w:rPr>
                <w:vertAlign w:val="superscript"/>
                <w:lang w:val="ru-RU"/>
              </w:rPr>
              <w:t>*</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25C99" w14:textId="77777777" w:rsidR="0005042E" w:rsidRDefault="00053D04">
            <w:pPr>
              <w:widowControl w:val="0"/>
              <w:tabs>
                <w:tab w:val="center" w:pos="4677"/>
              </w:tabs>
              <w:ind w:firstLine="29"/>
              <w:jc w:val="center"/>
            </w:pPr>
            <w:r>
              <w:rPr>
                <w:lang w:val="ru-RU"/>
              </w:rPr>
              <w:t>Наименование модуля</w:t>
            </w:r>
          </w:p>
        </w:tc>
      </w:tr>
      <w:tr w:rsidR="0005042E" w:rsidRPr="00D5133A" w14:paraId="070367BD" w14:textId="77777777">
        <w:trPr>
          <w:trHeight w:val="600"/>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9D1CC" w14:textId="77777777" w:rsidR="0005042E" w:rsidRDefault="00053D04" w:rsidP="005C0218">
            <w:pPr>
              <w:widowControl w:val="0"/>
              <w:tabs>
                <w:tab w:val="center" w:pos="4677"/>
              </w:tabs>
              <w:jc w:val="both"/>
            </w:pPr>
            <w:permStart w:id="567760338" w:edGrp="everyone" w:colFirst="0" w:colLast="0"/>
            <w:permStart w:id="1003121855" w:edGrp="everyone" w:colFirst="1" w:colLast="1"/>
            <w:r>
              <w:rPr>
                <w:lang w:val="ru-RU"/>
              </w:rPr>
              <w:t>1 неделя</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24D7B" w14:textId="77777777" w:rsidR="0005042E" w:rsidRPr="005036BF" w:rsidRDefault="00053D04" w:rsidP="005C0218">
            <w:pPr>
              <w:widowControl w:val="0"/>
              <w:tabs>
                <w:tab w:val="center" w:pos="4677"/>
              </w:tabs>
              <w:jc w:val="both"/>
              <w:rPr>
                <w:lang w:val="ru-RU"/>
              </w:rPr>
            </w:pPr>
            <w:r>
              <w:rPr>
                <w:lang w:val="ru-RU"/>
              </w:rPr>
              <w:t>Раздел 1. Теоретическое обучение. Модуль 1. Современные технологии в профессиональной сфере</w:t>
            </w:r>
          </w:p>
        </w:tc>
      </w:tr>
      <w:tr w:rsidR="0005042E" w14:paraId="5FE7FAA0" w14:textId="77777777">
        <w:trPr>
          <w:trHeight w:val="300"/>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F8166" w14:textId="77777777" w:rsidR="0005042E" w:rsidRDefault="00053D04" w:rsidP="005C0218">
            <w:pPr>
              <w:widowControl w:val="0"/>
              <w:tabs>
                <w:tab w:val="center" w:pos="4677"/>
              </w:tabs>
              <w:jc w:val="both"/>
            </w:pPr>
            <w:permStart w:id="1378972471" w:edGrp="everyone" w:colFirst="0" w:colLast="0"/>
            <w:permStart w:id="317675826" w:edGrp="everyone" w:colFirst="1" w:colLast="1"/>
            <w:permEnd w:id="567760338"/>
            <w:permEnd w:id="1003121855"/>
            <w:r>
              <w:rPr>
                <w:lang w:val="ru-RU"/>
              </w:rPr>
              <w:t xml:space="preserve">2 неделя </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3E152" w14:textId="77777777" w:rsidR="0005042E" w:rsidRDefault="0005042E"/>
        </w:tc>
      </w:tr>
      <w:tr w:rsidR="0005042E" w14:paraId="62E2F0E2" w14:textId="77777777">
        <w:trPr>
          <w:trHeight w:val="300"/>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6C56F" w14:textId="77777777" w:rsidR="0005042E" w:rsidRDefault="0005042E">
            <w:permStart w:id="46932366" w:edGrp="everyone" w:colFirst="0" w:colLast="0"/>
            <w:permStart w:id="1047790096" w:edGrp="everyone" w:colFirst="1" w:colLast="1"/>
            <w:permEnd w:id="1378972471"/>
            <w:permEnd w:id="317675826"/>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11017" w14:textId="77777777" w:rsidR="0005042E" w:rsidRDefault="0005042E"/>
        </w:tc>
      </w:tr>
      <w:tr w:rsidR="0005042E" w14:paraId="558CC360" w14:textId="77777777">
        <w:trPr>
          <w:trHeight w:val="300"/>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00696" w14:textId="77777777" w:rsidR="0005042E" w:rsidRDefault="0005042E">
            <w:permStart w:id="1635592800" w:edGrp="everyone" w:colFirst="0" w:colLast="0"/>
            <w:permStart w:id="859260626" w:edGrp="everyone" w:colFirst="1" w:colLast="1"/>
            <w:permEnd w:id="46932366"/>
            <w:permEnd w:id="1047790096"/>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98554" w14:textId="77777777" w:rsidR="0005042E" w:rsidRDefault="0005042E"/>
        </w:tc>
      </w:tr>
      <w:tr w:rsidR="0005042E" w14:paraId="74098FD9" w14:textId="77777777">
        <w:trPr>
          <w:trHeight w:val="300"/>
          <w:jc w:val="center"/>
        </w:trPr>
        <w:tc>
          <w:tcPr>
            <w:tcW w:w="2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02E3E" w14:textId="77777777" w:rsidR="0005042E" w:rsidRDefault="0005042E">
            <w:permStart w:id="1317737498" w:edGrp="everyone" w:colFirst="0" w:colLast="0"/>
            <w:permStart w:id="908157699" w:edGrp="everyone" w:colFirst="1" w:colLast="1"/>
            <w:permEnd w:id="1635592800"/>
            <w:permEnd w:id="859260626"/>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AB760" w14:textId="77777777" w:rsidR="0005042E" w:rsidRDefault="00053D04" w:rsidP="005C0218">
            <w:pPr>
              <w:widowControl w:val="0"/>
              <w:tabs>
                <w:tab w:val="center" w:pos="4677"/>
              </w:tabs>
              <w:jc w:val="both"/>
            </w:pPr>
            <w:r>
              <w:rPr>
                <w:lang w:val="ru-RU"/>
              </w:rPr>
              <w:t>Итоговая аттестация</w:t>
            </w:r>
          </w:p>
        </w:tc>
      </w:tr>
      <w:permEnd w:id="1317737498"/>
      <w:permEnd w:id="908157699"/>
      <w:tr w:rsidR="0005042E" w:rsidRPr="00D5133A" w14:paraId="184CD8E1" w14:textId="77777777">
        <w:trPr>
          <w:trHeight w:val="600"/>
          <w:jc w:val="center"/>
        </w:trPr>
        <w:tc>
          <w:tcPr>
            <w:tcW w:w="93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07DF5" w14:textId="77777777" w:rsidR="0005042E" w:rsidRPr="005036BF" w:rsidRDefault="005036BF" w:rsidP="005036BF">
            <w:pPr>
              <w:tabs>
                <w:tab w:val="center" w:pos="4677"/>
              </w:tabs>
              <w:jc w:val="both"/>
              <w:rPr>
                <w:lang w:val="ru-RU"/>
              </w:rPr>
            </w:pPr>
            <w:r w:rsidRPr="007378C8">
              <w:rPr>
                <w:lang w:val="ru-RU"/>
              </w:rPr>
              <w:t>*</w:t>
            </w:r>
            <w:r w:rsidR="00053D04" w:rsidRPr="005036BF">
              <w:rPr>
                <w:lang w:val="ru-RU"/>
              </w:rPr>
              <w:t>Точный порядок реализации разделов, модулей (дисциплин) обучения определяется в расписании занятий.</w:t>
            </w:r>
          </w:p>
        </w:tc>
      </w:tr>
    </w:tbl>
    <w:p w14:paraId="5728DE0B" w14:textId="77777777" w:rsidR="0005042E" w:rsidRDefault="0005042E">
      <w:pPr>
        <w:widowControl w:val="0"/>
        <w:jc w:val="center"/>
        <w:rPr>
          <w:b/>
          <w:bCs/>
          <w:lang w:val="ru-RU"/>
        </w:rPr>
      </w:pPr>
    </w:p>
    <w:p w14:paraId="55DB2F93" w14:textId="77777777" w:rsidR="0005042E" w:rsidRDefault="0005042E">
      <w:pPr>
        <w:pStyle w:val="a6"/>
        <w:rPr>
          <w:b/>
          <w:bCs/>
          <w:lang w:val="ru-RU"/>
        </w:rPr>
      </w:pPr>
    </w:p>
    <w:p w14:paraId="54BD039A" w14:textId="77777777" w:rsidR="0005042E" w:rsidRDefault="00053D04">
      <w:pPr>
        <w:pStyle w:val="a6"/>
        <w:numPr>
          <w:ilvl w:val="0"/>
          <w:numId w:val="9"/>
        </w:numPr>
        <w:jc w:val="both"/>
        <w:rPr>
          <w:b/>
          <w:bCs/>
        </w:rPr>
      </w:pPr>
      <w:r>
        <w:rPr>
          <w:b/>
          <w:bCs/>
        </w:rPr>
        <w:t>Организационно-педагогические условия реализации программы</w:t>
      </w:r>
    </w:p>
    <w:p w14:paraId="724005AE" w14:textId="77777777" w:rsidR="0005042E" w:rsidRDefault="0005042E">
      <w:pPr>
        <w:pStyle w:val="a6"/>
        <w:rPr>
          <w:b/>
          <w:bCs/>
          <w:lang w:val="ru-RU"/>
        </w:rPr>
      </w:pPr>
    </w:p>
    <w:p w14:paraId="1D26E324" w14:textId="77777777" w:rsidR="0005042E" w:rsidRDefault="00053D04" w:rsidP="005036BF">
      <w:pPr>
        <w:pStyle w:val="a6"/>
        <w:numPr>
          <w:ilvl w:val="1"/>
          <w:numId w:val="9"/>
        </w:numPr>
        <w:rPr>
          <w:b/>
          <w:bCs/>
          <w:lang w:val="ru-RU"/>
        </w:rPr>
      </w:pPr>
      <w:r w:rsidRPr="005036BF">
        <w:rPr>
          <w:b/>
          <w:bCs/>
          <w:lang w:val="ru-RU"/>
        </w:rPr>
        <w:t>Материально-технические условия реализации программы</w:t>
      </w:r>
    </w:p>
    <w:p w14:paraId="77E4AA86" w14:textId="77777777" w:rsidR="005036BF" w:rsidRPr="005036BF" w:rsidRDefault="005036BF" w:rsidP="005036BF">
      <w:pPr>
        <w:rPr>
          <w:b/>
          <w:bCs/>
          <w:lang w:val="ru-RU"/>
        </w:rPr>
      </w:pPr>
    </w:p>
    <w:tbl>
      <w:tblPr>
        <w:tblStyle w:val="TableNormal"/>
        <w:tblW w:w="94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89"/>
        <w:gridCol w:w="2806"/>
        <w:gridCol w:w="3969"/>
      </w:tblGrid>
      <w:tr w:rsidR="0005042E" w14:paraId="74FE5374" w14:textId="77777777">
        <w:trPr>
          <w:trHeight w:val="60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EDDB4" w14:textId="77777777" w:rsidR="0005042E" w:rsidRDefault="00053D04">
            <w:pPr>
              <w:jc w:val="center"/>
            </w:pPr>
            <w:r>
              <w:rPr>
                <w:lang w:val="ru-RU"/>
              </w:rPr>
              <w:t>Наименование</w:t>
            </w:r>
          </w:p>
          <w:p w14:paraId="2A3C0228" w14:textId="77777777" w:rsidR="0005042E" w:rsidRDefault="00053D04">
            <w:pPr>
              <w:jc w:val="center"/>
            </w:pPr>
            <w:r>
              <w:rPr>
                <w:lang w:val="ru-RU"/>
              </w:rPr>
              <w:t>помещения</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2B821C" w14:textId="77777777" w:rsidR="0005042E" w:rsidRDefault="00053D04">
            <w:pPr>
              <w:jc w:val="center"/>
            </w:pPr>
            <w:r>
              <w:rPr>
                <w:lang w:val="ru-RU"/>
              </w:rPr>
              <w:t>Вид занятий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B5440" w14:textId="77777777" w:rsidR="0005042E" w:rsidRDefault="00053D04">
            <w:pPr>
              <w:jc w:val="center"/>
            </w:pPr>
            <w:r>
              <w:rPr>
                <w:lang w:val="ru-RU"/>
              </w:rPr>
              <w:t>Наименование оборудования,</w:t>
            </w:r>
          </w:p>
          <w:p w14:paraId="2C4BDA31" w14:textId="77777777" w:rsidR="0005042E" w:rsidRDefault="00053D04">
            <w:pPr>
              <w:jc w:val="center"/>
            </w:pPr>
            <w:r>
              <w:rPr>
                <w:lang w:val="ru-RU"/>
              </w:rPr>
              <w:t>программного обеспечения</w:t>
            </w:r>
          </w:p>
        </w:tc>
      </w:tr>
      <w:tr w:rsidR="0005042E" w14:paraId="6971BFAA" w14:textId="77777777">
        <w:trPr>
          <w:trHeight w:val="30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4782F" w14:textId="77777777" w:rsidR="0005042E" w:rsidRDefault="00053D04">
            <w:pPr>
              <w:jc w:val="center"/>
            </w:pPr>
            <w:r>
              <w:rPr>
                <w:i/>
                <w:iCs/>
                <w:lang w:val="ru-RU"/>
              </w:rPr>
              <w:t>1</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38469" w14:textId="77777777" w:rsidR="0005042E" w:rsidRDefault="00053D04">
            <w:pPr>
              <w:jc w:val="center"/>
            </w:pPr>
            <w:r>
              <w:rPr>
                <w:i/>
                <w:iCs/>
                <w:lang w:val="ru-RU"/>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B61BF" w14:textId="77777777" w:rsidR="0005042E" w:rsidRDefault="00053D04">
            <w:pPr>
              <w:jc w:val="center"/>
            </w:pPr>
            <w:r>
              <w:rPr>
                <w:i/>
                <w:iCs/>
                <w:lang w:val="ru-RU"/>
              </w:rPr>
              <w:t>3</w:t>
            </w:r>
          </w:p>
        </w:tc>
      </w:tr>
      <w:tr w:rsidR="0005042E" w:rsidRPr="00D5133A" w14:paraId="068159A5" w14:textId="77777777">
        <w:trPr>
          <w:trHeight w:val="60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2DBE9" w14:textId="77777777" w:rsidR="0005042E" w:rsidRDefault="00053D04">
            <w:r>
              <w:rPr>
                <w:lang w:val="ru-RU"/>
              </w:rPr>
              <w:t xml:space="preserve">Аудитория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B5CD9" w14:textId="77777777" w:rsidR="0005042E" w:rsidRDefault="00053D04">
            <w:r>
              <w:rPr>
                <w:lang w:val="ru-RU"/>
              </w:rPr>
              <w:t xml:space="preserve">Лекции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5DD8E" w14:textId="77777777" w:rsidR="0005042E" w:rsidRDefault="00053D04">
            <w:pPr>
              <w:pStyle w:val="Default"/>
            </w:pPr>
            <w:r>
              <w:t>Компьютер, мультимедийный проектор, экран, доска, флипчарт</w:t>
            </w:r>
          </w:p>
        </w:tc>
      </w:tr>
      <w:tr w:rsidR="0005042E" w:rsidRPr="00D5133A" w14:paraId="71319A07" w14:textId="77777777">
        <w:trPr>
          <w:trHeight w:val="150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8C63D" w14:textId="77777777" w:rsidR="0005042E" w:rsidRDefault="00053D04">
            <w:r>
              <w:rPr>
                <w:lang w:val="ru-RU"/>
              </w:rPr>
              <w:t>Лаборатория, компьютерный класс</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9EDF3" w14:textId="77777777" w:rsidR="0005042E" w:rsidRPr="005036BF" w:rsidRDefault="00053D04">
            <w:pPr>
              <w:rPr>
                <w:lang w:val="ru-RU"/>
              </w:rPr>
            </w:pPr>
            <w:r>
              <w:rPr>
                <w:lang w:val="ru-RU"/>
              </w:rPr>
              <w:t>Лабораторные и практические занятия, тестирование, демонстрационный экзамен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A4A50" w14:textId="77777777" w:rsidR="0005042E" w:rsidRDefault="00053D04">
            <w:pPr>
              <w:pStyle w:val="Default"/>
            </w:pPr>
            <w:r>
              <w:t>Оборудование, оснащение рабочих мест, инструменты и расходные материалы – в соответствии с инфраструктурным листом по компетенции Ворлдскиллс</w:t>
            </w:r>
          </w:p>
        </w:tc>
      </w:tr>
    </w:tbl>
    <w:p w14:paraId="16EEFCE1" w14:textId="77777777" w:rsidR="0005042E" w:rsidRPr="005036BF" w:rsidRDefault="0005042E" w:rsidP="005036BF">
      <w:pPr>
        <w:widowControl w:val="0"/>
        <w:rPr>
          <w:lang w:val="ru-RU"/>
        </w:rPr>
      </w:pPr>
    </w:p>
    <w:p w14:paraId="6967F15E" w14:textId="77777777" w:rsidR="0005042E" w:rsidRDefault="0005042E">
      <w:pPr>
        <w:jc w:val="both"/>
        <w:rPr>
          <w:lang w:val="ru-RU"/>
        </w:rPr>
      </w:pPr>
    </w:p>
    <w:p w14:paraId="53A394BD" w14:textId="77777777" w:rsidR="0005042E" w:rsidRPr="005036BF" w:rsidRDefault="00053D04" w:rsidP="005036BF">
      <w:pPr>
        <w:pStyle w:val="a6"/>
        <w:numPr>
          <w:ilvl w:val="1"/>
          <w:numId w:val="9"/>
        </w:numPr>
        <w:rPr>
          <w:b/>
          <w:bCs/>
          <w:lang w:val="ru-RU"/>
        </w:rPr>
      </w:pPr>
      <w:r w:rsidRPr="005036BF">
        <w:rPr>
          <w:b/>
          <w:bCs/>
          <w:lang w:val="ru-RU"/>
        </w:rPr>
        <w:t>Учебно-методическое обеспечение программы</w:t>
      </w:r>
    </w:p>
    <w:p w14:paraId="458DFE96" w14:textId="77777777" w:rsidR="0005042E" w:rsidRDefault="00053D04">
      <w:pPr>
        <w:pStyle w:val="a6"/>
        <w:numPr>
          <w:ilvl w:val="0"/>
          <w:numId w:val="14"/>
        </w:numPr>
        <w:jc w:val="both"/>
        <w:rPr>
          <w:lang w:val="ru-RU"/>
        </w:rPr>
      </w:pPr>
      <w:r>
        <w:rPr>
          <w:lang w:val="ru-RU"/>
        </w:rPr>
        <w:t>техническое описание компетенции;</w:t>
      </w:r>
    </w:p>
    <w:p w14:paraId="736C97DB" w14:textId="77777777" w:rsidR="0005042E" w:rsidRDefault="00053D04">
      <w:pPr>
        <w:pStyle w:val="a6"/>
        <w:numPr>
          <w:ilvl w:val="0"/>
          <w:numId w:val="14"/>
        </w:numPr>
        <w:jc w:val="both"/>
        <w:rPr>
          <w:lang w:val="ru-RU"/>
        </w:rPr>
      </w:pPr>
      <w:r>
        <w:rPr>
          <w:lang w:val="ru-RU"/>
        </w:rPr>
        <w:t>комплект оценочной документации по компетенции;</w:t>
      </w:r>
    </w:p>
    <w:p w14:paraId="280AA4D2" w14:textId="77777777" w:rsidR="0005042E" w:rsidRDefault="00053D04">
      <w:pPr>
        <w:pStyle w:val="a6"/>
        <w:numPr>
          <w:ilvl w:val="0"/>
          <w:numId w:val="14"/>
        </w:numPr>
        <w:jc w:val="both"/>
        <w:rPr>
          <w:lang w:val="ru-RU"/>
        </w:rPr>
      </w:pPr>
      <w:r>
        <w:rPr>
          <w:lang w:val="ru-RU"/>
        </w:rPr>
        <w:t xml:space="preserve">печатные раздаточные материалы для слушателей; </w:t>
      </w:r>
    </w:p>
    <w:p w14:paraId="3B61D44C" w14:textId="77777777" w:rsidR="0005042E" w:rsidRDefault="00053D04">
      <w:pPr>
        <w:pStyle w:val="a6"/>
        <w:numPr>
          <w:ilvl w:val="0"/>
          <w:numId w:val="14"/>
        </w:numPr>
        <w:jc w:val="both"/>
        <w:rPr>
          <w:lang w:val="ru-RU"/>
        </w:rPr>
      </w:pPr>
      <w:r>
        <w:rPr>
          <w:lang w:val="ru-RU"/>
        </w:rPr>
        <w:t xml:space="preserve">учебные пособия, изданных по отдельным разделам программы; </w:t>
      </w:r>
    </w:p>
    <w:p w14:paraId="331A3071" w14:textId="77777777" w:rsidR="0005042E" w:rsidRDefault="00053D04">
      <w:pPr>
        <w:pStyle w:val="a6"/>
        <w:numPr>
          <w:ilvl w:val="0"/>
          <w:numId w:val="14"/>
        </w:numPr>
        <w:jc w:val="both"/>
        <w:rPr>
          <w:lang w:val="ru-RU"/>
        </w:rPr>
      </w:pPr>
      <w:r>
        <w:rPr>
          <w:lang w:val="ru-RU"/>
        </w:rPr>
        <w:t>профильная литература;</w:t>
      </w:r>
    </w:p>
    <w:p w14:paraId="0EC127CF" w14:textId="77777777" w:rsidR="0005042E" w:rsidRDefault="00053D04">
      <w:pPr>
        <w:pStyle w:val="a6"/>
        <w:numPr>
          <w:ilvl w:val="0"/>
          <w:numId w:val="14"/>
        </w:numPr>
        <w:jc w:val="both"/>
        <w:rPr>
          <w:lang w:val="ru-RU"/>
        </w:rPr>
      </w:pPr>
      <w:r>
        <w:rPr>
          <w:lang w:val="ru-RU"/>
        </w:rPr>
        <w:lastRenderedPageBreak/>
        <w:t>отраслевые и другие нормативные документы;</w:t>
      </w:r>
    </w:p>
    <w:p w14:paraId="2320F1FD" w14:textId="77777777" w:rsidR="0005042E" w:rsidRDefault="00053D04">
      <w:pPr>
        <w:pStyle w:val="a6"/>
        <w:numPr>
          <w:ilvl w:val="0"/>
          <w:numId w:val="14"/>
        </w:numPr>
        <w:jc w:val="both"/>
        <w:rPr>
          <w:lang w:val="ru-RU"/>
        </w:rPr>
      </w:pPr>
      <w:r>
        <w:rPr>
          <w:lang w:val="ru-RU"/>
        </w:rPr>
        <w:t>электронные ресурсы и т.д.</w:t>
      </w:r>
    </w:p>
    <w:p w14:paraId="41F03CD2" w14:textId="77777777" w:rsidR="0005042E" w:rsidRDefault="00053D04">
      <w:pPr>
        <w:pStyle w:val="a6"/>
        <w:numPr>
          <w:ilvl w:val="0"/>
          <w:numId w:val="14"/>
        </w:numPr>
        <w:jc w:val="both"/>
        <w:rPr>
          <w:lang w:val="ru-RU"/>
        </w:rPr>
      </w:pPr>
      <w:r>
        <w:rPr>
          <w:lang w:val="ru-RU"/>
        </w:rPr>
        <w:t>Официальный сайт оператора международного некоммерческого движения WorldSkills International - Союз «Молодые профессионалы (Ворлдскиллс Россия)» (электронный ресурс) режим доступа: https://worldskills.ru;</w:t>
      </w:r>
    </w:p>
    <w:p w14:paraId="385A09D3" w14:textId="77777777" w:rsidR="0005042E" w:rsidRDefault="00053D04">
      <w:pPr>
        <w:pStyle w:val="a6"/>
        <w:numPr>
          <w:ilvl w:val="0"/>
          <w:numId w:val="14"/>
        </w:numPr>
        <w:jc w:val="both"/>
        <w:rPr>
          <w:lang w:val="ru-RU"/>
        </w:rPr>
      </w:pPr>
      <w:r>
        <w:rPr>
          <w:lang w:val="ru-RU"/>
        </w:rPr>
        <w:t>Единая система актуальных требований Ворлдскиллс (электронный ресурс) режим доступа: https://esat.worldskills.ru.</w:t>
      </w:r>
    </w:p>
    <w:p w14:paraId="7137ACB4" w14:textId="77777777" w:rsidR="0005042E" w:rsidRDefault="0005042E">
      <w:pPr>
        <w:pStyle w:val="a6"/>
        <w:ind w:left="851"/>
        <w:rPr>
          <w:b/>
          <w:bCs/>
          <w:lang w:val="ru-RU"/>
        </w:rPr>
      </w:pPr>
    </w:p>
    <w:p w14:paraId="7FE97969" w14:textId="77777777" w:rsidR="0005042E" w:rsidRPr="005036BF" w:rsidRDefault="00053D04" w:rsidP="005036BF">
      <w:pPr>
        <w:pStyle w:val="a6"/>
        <w:numPr>
          <w:ilvl w:val="1"/>
          <w:numId w:val="9"/>
        </w:numPr>
        <w:rPr>
          <w:b/>
          <w:bCs/>
          <w:lang w:val="ru-RU"/>
        </w:rPr>
      </w:pPr>
      <w:r w:rsidRPr="005036BF">
        <w:rPr>
          <w:b/>
          <w:bCs/>
          <w:lang w:val="ru-RU"/>
        </w:rPr>
        <w:t>Кадровые условия реализации программы</w:t>
      </w:r>
    </w:p>
    <w:p w14:paraId="3AE3B372" w14:textId="77777777" w:rsidR="0005042E" w:rsidRDefault="00053D04">
      <w:pPr>
        <w:ind w:firstLine="709"/>
        <w:jc w:val="both"/>
        <w:rPr>
          <w:lang w:val="ru-RU"/>
        </w:rPr>
      </w:pPr>
      <w:r>
        <w:rPr>
          <w:lang w:val="ru-RU"/>
        </w:rPr>
        <w:t xml:space="preserve">Количество ППС (физических лиц), привлеченных для реализации программы </w:t>
      </w:r>
      <w:permStart w:id="1315113215" w:edGrp="everyone"/>
      <w:r>
        <w:rPr>
          <w:lang w:val="ru-RU"/>
        </w:rPr>
        <w:t>___</w:t>
      </w:r>
      <w:permEnd w:id="1315113215"/>
      <w:r>
        <w:rPr>
          <w:lang w:val="ru-RU"/>
        </w:rPr>
        <w:t>чел. Из них:</w:t>
      </w:r>
    </w:p>
    <w:p w14:paraId="4C67F175" w14:textId="77777777" w:rsidR="0005042E" w:rsidRDefault="00053D04">
      <w:pPr>
        <w:ind w:firstLine="709"/>
        <w:jc w:val="both"/>
        <w:rPr>
          <w:lang w:val="ru-RU"/>
        </w:rPr>
      </w:pPr>
      <w:r>
        <w:rPr>
          <w:lang w:val="ru-RU"/>
        </w:rPr>
        <w:t xml:space="preserve">- Сертифицированных экспертов Ворлдскиллс по соответствующей компетенции </w:t>
      </w:r>
      <w:permStart w:id="259682361" w:edGrp="everyone"/>
      <w:r>
        <w:rPr>
          <w:lang w:val="ru-RU"/>
        </w:rPr>
        <w:t xml:space="preserve">__ </w:t>
      </w:r>
      <w:permEnd w:id="259682361"/>
      <w:r>
        <w:rPr>
          <w:lang w:val="ru-RU"/>
        </w:rPr>
        <w:t>чел.</w:t>
      </w:r>
    </w:p>
    <w:p w14:paraId="4AA6F590" w14:textId="77777777" w:rsidR="0005042E" w:rsidRDefault="00053D04">
      <w:pPr>
        <w:ind w:firstLine="709"/>
        <w:jc w:val="both"/>
        <w:rPr>
          <w:lang w:val="ru-RU"/>
        </w:rPr>
      </w:pPr>
      <w:r>
        <w:rPr>
          <w:lang w:val="ru-RU"/>
        </w:rPr>
        <w:t xml:space="preserve">- Сертифицированных экспертов-мастеров Ворлдскиллс по соответствующей компетенции </w:t>
      </w:r>
      <w:permStart w:id="584022264" w:edGrp="everyone"/>
      <w:r>
        <w:rPr>
          <w:lang w:val="ru-RU"/>
        </w:rPr>
        <w:t>__</w:t>
      </w:r>
      <w:permEnd w:id="584022264"/>
      <w:r>
        <w:rPr>
          <w:lang w:val="ru-RU"/>
        </w:rPr>
        <w:t xml:space="preserve"> чел.</w:t>
      </w:r>
    </w:p>
    <w:p w14:paraId="022769E9" w14:textId="77777777" w:rsidR="0005042E" w:rsidRDefault="00053D04">
      <w:pPr>
        <w:ind w:firstLine="709"/>
        <w:jc w:val="both"/>
        <w:rPr>
          <w:lang w:val="ru-RU"/>
        </w:rPr>
      </w:pPr>
      <w:r>
        <w:rPr>
          <w:lang w:val="ru-RU"/>
        </w:rPr>
        <w:t xml:space="preserve">- Экспертов с правом проведения чемпионата по стандартам Ворлдскиллс по соответствующей компетенции </w:t>
      </w:r>
      <w:permStart w:id="1832259667" w:edGrp="everyone"/>
      <w:r>
        <w:rPr>
          <w:lang w:val="ru-RU"/>
        </w:rPr>
        <w:t>___</w:t>
      </w:r>
      <w:permEnd w:id="1832259667"/>
      <w:r>
        <w:rPr>
          <w:lang w:val="ru-RU"/>
        </w:rPr>
        <w:t>чел.</w:t>
      </w:r>
    </w:p>
    <w:p w14:paraId="3D16C5E5" w14:textId="77777777" w:rsidR="0005042E" w:rsidRDefault="00053D04">
      <w:pPr>
        <w:ind w:firstLine="709"/>
        <w:jc w:val="both"/>
        <w:rPr>
          <w:lang w:val="ru-RU"/>
        </w:rPr>
      </w:pPr>
      <w:r>
        <w:rPr>
          <w:lang w:val="ru-RU"/>
        </w:rPr>
        <w:t xml:space="preserve">- Экспертов с правом оценки демонстрационного экзамена по стандартам Ворлдскиллс </w:t>
      </w:r>
      <w:permStart w:id="1257467746" w:edGrp="everyone"/>
      <w:r>
        <w:rPr>
          <w:lang w:val="ru-RU"/>
        </w:rPr>
        <w:t xml:space="preserve">____ </w:t>
      </w:r>
      <w:permEnd w:id="1257467746"/>
      <w:r>
        <w:rPr>
          <w:lang w:val="ru-RU"/>
        </w:rPr>
        <w:t>чел.</w:t>
      </w:r>
    </w:p>
    <w:p w14:paraId="2DB2A927" w14:textId="77777777" w:rsidR="0005042E" w:rsidRDefault="0005042E">
      <w:pPr>
        <w:ind w:firstLine="851"/>
        <w:jc w:val="both"/>
        <w:rPr>
          <w:lang w:val="ru-RU"/>
        </w:rPr>
      </w:pPr>
    </w:p>
    <w:p w14:paraId="3A10082C" w14:textId="77777777" w:rsidR="0005042E" w:rsidRDefault="00053D04">
      <w:pPr>
        <w:jc w:val="center"/>
        <w:rPr>
          <w:lang w:val="ru-RU"/>
        </w:rPr>
      </w:pPr>
      <w:r>
        <w:rPr>
          <w:lang w:val="ru-RU"/>
        </w:rPr>
        <w:t>Данные ППС, привлеченных для реализации программы</w:t>
      </w:r>
    </w:p>
    <w:tbl>
      <w:tblPr>
        <w:tblStyle w:val="TableNormal"/>
        <w:tblW w:w="9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10"/>
        <w:gridCol w:w="3254"/>
        <w:gridCol w:w="2633"/>
        <w:gridCol w:w="2752"/>
      </w:tblGrid>
      <w:tr w:rsidR="0005042E" w14:paraId="156AFA62" w14:textId="77777777">
        <w:trPr>
          <w:trHeight w:val="1500"/>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65302" w14:textId="77777777" w:rsidR="0005042E" w:rsidRDefault="00053D04">
            <w:pPr>
              <w:jc w:val="center"/>
            </w:pPr>
            <w:r>
              <w:t>№ п/п</w:t>
            </w:r>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B3118" w14:textId="77777777" w:rsidR="0005042E" w:rsidRDefault="00053D04">
            <w:pPr>
              <w:jc w:val="center"/>
            </w:pPr>
            <w:r>
              <w:t>ФИО</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7367F" w14:textId="77777777" w:rsidR="0005042E" w:rsidRPr="005036BF" w:rsidRDefault="00053D04">
            <w:pPr>
              <w:jc w:val="center"/>
              <w:rPr>
                <w:lang w:val="ru-RU"/>
              </w:rPr>
            </w:pPr>
            <w:r>
              <w:rPr>
                <w:lang w:val="ru-RU"/>
              </w:rPr>
              <w:t>Статус в экспертном сообществе Ворлдскиллс с указанием компетенции</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25244" w14:textId="77777777" w:rsidR="0005042E" w:rsidRDefault="00053D04">
            <w:pPr>
              <w:jc w:val="center"/>
            </w:pPr>
            <w:r>
              <w:t>Должность</w:t>
            </w:r>
            <w:r>
              <w:rPr>
                <w:lang w:val="ru-RU"/>
              </w:rPr>
              <w:t>, наименование организации</w:t>
            </w:r>
          </w:p>
        </w:tc>
      </w:tr>
      <w:tr w:rsidR="0005042E" w14:paraId="388CC971" w14:textId="77777777">
        <w:trPr>
          <w:trHeight w:val="300"/>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448DC" w14:textId="77777777" w:rsidR="0005042E" w:rsidRDefault="0005042E">
            <w:permStart w:id="2062819813" w:edGrp="everyone" w:colFirst="0" w:colLast="0"/>
            <w:permStart w:id="1556095700" w:edGrp="everyone" w:colFirst="1" w:colLast="1"/>
            <w:permStart w:id="95775270" w:edGrp="everyone" w:colFirst="2" w:colLast="2"/>
            <w:permStart w:id="1164190586" w:edGrp="everyone" w:colFirst="3" w:colLast="3"/>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BEFCB" w14:textId="77777777" w:rsidR="0005042E" w:rsidRDefault="0005042E"/>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B30B6" w14:textId="77777777" w:rsidR="0005042E" w:rsidRDefault="0005042E"/>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89A86" w14:textId="77777777" w:rsidR="0005042E" w:rsidRDefault="0005042E"/>
        </w:tc>
      </w:tr>
      <w:tr w:rsidR="0005042E" w14:paraId="7106FCF2" w14:textId="77777777">
        <w:trPr>
          <w:trHeight w:val="300"/>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8C7D3" w14:textId="77777777" w:rsidR="0005042E" w:rsidRDefault="0005042E">
            <w:permStart w:id="1650738673" w:edGrp="everyone" w:colFirst="0" w:colLast="0"/>
            <w:permStart w:id="501836914" w:edGrp="everyone" w:colFirst="1" w:colLast="1"/>
            <w:permStart w:id="75508481" w:edGrp="everyone" w:colFirst="2" w:colLast="2"/>
            <w:permStart w:id="2059947739" w:edGrp="everyone" w:colFirst="3" w:colLast="3"/>
            <w:permEnd w:id="2062819813"/>
            <w:permEnd w:id="1556095700"/>
            <w:permEnd w:id="95775270"/>
            <w:permEnd w:id="1164190586"/>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69FFA" w14:textId="77777777" w:rsidR="0005042E" w:rsidRDefault="0005042E"/>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407BF" w14:textId="77777777" w:rsidR="0005042E" w:rsidRDefault="0005042E"/>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A00A1" w14:textId="77777777" w:rsidR="0005042E" w:rsidRDefault="0005042E"/>
        </w:tc>
      </w:tr>
      <w:tr w:rsidR="0005042E" w14:paraId="0306DAB4" w14:textId="77777777">
        <w:trPr>
          <w:trHeight w:val="300"/>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2D5AA" w14:textId="77777777" w:rsidR="0005042E" w:rsidRDefault="0005042E">
            <w:permStart w:id="1639259243" w:edGrp="everyone" w:colFirst="0" w:colLast="0"/>
            <w:permStart w:id="448206192" w:edGrp="everyone" w:colFirst="1" w:colLast="1"/>
            <w:permStart w:id="1694371966" w:edGrp="everyone" w:colFirst="2" w:colLast="2"/>
            <w:permStart w:id="711798597" w:edGrp="everyone" w:colFirst="3" w:colLast="3"/>
            <w:permEnd w:id="1650738673"/>
            <w:permEnd w:id="501836914"/>
            <w:permEnd w:id="75508481"/>
            <w:permEnd w:id="2059947739"/>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B9713" w14:textId="77777777" w:rsidR="0005042E" w:rsidRDefault="0005042E"/>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F9636" w14:textId="77777777" w:rsidR="0005042E" w:rsidRDefault="0005042E"/>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25514" w14:textId="77777777" w:rsidR="0005042E" w:rsidRDefault="0005042E"/>
        </w:tc>
      </w:tr>
      <w:tr w:rsidR="0005042E" w14:paraId="38D6807A" w14:textId="77777777">
        <w:trPr>
          <w:trHeight w:val="300"/>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0D739" w14:textId="77777777" w:rsidR="0005042E" w:rsidRDefault="0005042E">
            <w:permStart w:id="80303823" w:edGrp="everyone" w:colFirst="0" w:colLast="0"/>
            <w:permStart w:id="1147163418" w:edGrp="everyone" w:colFirst="1" w:colLast="1"/>
            <w:permStart w:id="892428795" w:edGrp="everyone" w:colFirst="2" w:colLast="2"/>
            <w:permStart w:id="1556958565" w:edGrp="everyone" w:colFirst="3" w:colLast="3"/>
            <w:permEnd w:id="1639259243"/>
            <w:permEnd w:id="448206192"/>
            <w:permEnd w:id="1694371966"/>
            <w:permEnd w:id="711798597"/>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D8983" w14:textId="77777777" w:rsidR="0005042E" w:rsidRDefault="0005042E"/>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15555" w14:textId="77777777" w:rsidR="0005042E" w:rsidRDefault="0005042E"/>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389B3" w14:textId="77777777" w:rsidR="0005042E" w:rsidRDefault="0005042E"/>
        </w:tc>
      </w:tr>
      <w:tr w:rsidR="0005042E" w14:paraId="6D8D0D05" w14:textId="77777777">
        <w:trPr>
          <w:trHeight w:val="300"/>
          <w:jc w:val="center"/>
        </w:trPr>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BAA41" w14:textId="77777777" w:rsidR="0005042E" w:rsidRDefault="0005042E">
            <w:permStart w:id="1594718401" w:edGrp="everyone" w:colFirst="0" w:colLast="0"/>
            <w:permStart w:id="1726885809" w:edGrp="everyone" w:colFirst="1" w:colLast="1"/>
            <w:permStart w:id="1973356209" w:edGrp="everyone" w:colFirst="2" w:colLast="2"/>
            <w:permStart w:id="561395892" w:edGrp="everyone" w:colFirst="3" w:colLast="3"/>
            <w:permEnd w:id="80303823"/>
            <w:permEnd w:id="1147163418"/>
            <w:permEnd w:id="892428795"/>
            <w:permEnd w:id="1556958565"/>
          </w:p>
        </w:tc>
        <w:tc>
          <w:tcPr>
            <w:tcW w:w="3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F429A" w14:textId="77777777" w:rsidR="0005042E" w:rsidRDefault="0005042E"/>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AD042" w14:textId="77777777" w:rsidR="0005042E" w:rsidRDefault="0005042E"/>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4444C" w14:textId="77777777" w:rsidR="0005042E" w:rsidRDefault="0005042E"/>
        </w:tc>
      </w:tr>
      <w:permEnd w:id="1594718401"/>
      <w:permEnd w:id="1726885809"/>
      <w:permEnd w:id="1973356209"/>
      <w:permEnd w:id="561395892"/>
    </w:tbl>
    <w:p w14:paraId="57396ADB" w14:textId="77777777" w:rsidR="0005042E" w:rsidRDefault="0005042E">
      <w:pPr>
        <w:widowControl w:val="0"/>
        <w:ind w:left="137" w:hanging="137"/>
        <w:jc w:val="center"/>
        <w:rPr>
          <w:lang w:val="ru-RU"/>
        </w:rPr>
      </w:pPr>
    </w:p>
    <w:p w14:paraId="50C53F14" w14:textId="77777777" w:rsidR="0005042E" w:rsidRDefault="0005042E">
      <w:pPr>
        <w:rPr>
          <w:b/>
          <w:bCs/>
        </w:rPr>
      </w:pPr>
    </w:p>
    <w:p w14:paraId="3A11D535" w14:textId="77777777" w:rsidR="0005042E" w:rsidRDefault="00053D04">
      <w:pPr>
        <w:pStyle w:val="a6"/>
        <w:numPr>
          <w:ilvl w:val="0"/>
          <w:numId w:val="16"/>
        </w:numPr>
        <w:jc w:val="both"/>
        <w:rPr>
          <w:b/>
          <w:bCs/>
        </w:rPr>
      </w:pPr>
      <w:r>
        <w:rPr>
          <w:b/>
          <w:bCs/>
        </w:rPr>
        <w:t>Оценка качества освоения программы</w:t>
      </w:r>
    </w:p>
    <w:p w14:paraId="592D1E28" w14:textId="77777777" w:rsidR="0005042E" w:rsidRDefault="00053D04">
      <w:pPr>
        <w:ind w:firstLine="851"/>
        <w:jc w:val="both"/>
        <w:rPr>
          <w:lang w:val="ru-RU"/>
        </w:rPr>
      </w:pPr>
      <w:r>
        <w:rPr>
          <w:lang w:val="ru-RU"/>
        </w:rPr>
        <w:t>Промежуточная аттестация по программе предназначена для оценки освоения слушателем модулей программы и проводится в виде зачетов и (или) экзаменов. По результатам любого из видов итоговых промежуточных испытаний, выставляются отметки по двухбалльной («удовлетворительно» («зачтено»), «неудовлетворительно» («не зачтено») или четырех балльной системе («отлично», «хорошо», «удовлетворительно», «неудовлетворительно»).</w:t>
      </w:r>
    </w:p>
    <w:p w14:paraId="32EABE72" w14:textId="77777777" w:rsidR="0005042E" w:rsidRDefault="00053D04">
      <w:pPr>
        <w:ind w:firstLine="851"/>
        <w:jc w:val="both"/>
        <w:rPr>
          <w:lang w:val="ru-RU"/>
        </w:rPr>
      </w:pPr>
      <w:r>
        <w:rPr>
          <w:lang w:val="ru-RU"/>
        </w:rPr>
        <w:t>Итоговая аттестация проводится в форме квалификационного экзамена, который включает в себя практическую квалификационную работу (в форме демонстрационного экзамена) и проверку теоретических знаний (тестирование).</w:t>
      </w:r>
    </w:p>
    <w:p w14:paraId="7298F40D" w14:textId="0FBE6DDA" w:rsidR="0005042E" w:rsidRDefault="00053D04">
      <w:pPr>
        <w:ind w:firstLine="851"/>
        <w:jc w:val="both"/>
        <w:rPr>
          <w:lang w:val="ru-RU"/>
        </w:rPr>
      </w:pPr>
      <w:r>
        <w:rPr>
          <w:lang w:val="ru-RU"/>
        </w:rPr>
        <w:t xml:space="preserve">Для итоговой аттестации используется </w:t>
      </w:r>
      <w:r w:rsidR="005036BF">
        <w:rPr>
          <w:lang w:val="ru-RU"/>
        </w:rPr>
        <w:t>комплект оценочной документации (КОД)</w:t>
      </w:r>
      <w:r>
        <w:rPr>
          <w:lang w:val="ru-RU"/>
        </w:rPr>
        <w:t xml:space="preserve"> № </w:t>
      </w:r>
      <w:r w:rsidR="005C0218">
        <w:rPr>
          <w:lang w:val="ru-RU"/>
        </w:rPr>
        <w:t>1.1</w:t>
      </w:r>
      <w:r>
        <w:rPr>
          <w:lang w:val="ru-RU"/>
        </w:rPr>
        <w:t xml:space="preserve"> по компетенции «</w:t>
      </w:r>
      <w:r w:rsidR="005C0218">
        <w:rPr>
          <w:lang w:val="ru-RU"/>
        </w:rPr>
        <w:t>Социальная работа</w:t>
      </w:r>
      <w:r>
        <w:rPr>
          <w:lang w:val="ru-RU"/>
        </w:rPr>
        <w:t>», размещенный в соответствующем разделе на электронном ресурсе esat.worldskills.ru</w:t>
      </w:r>
    </w:p>
    <w:p w14:paraId="70D7925A" w14:textId="77777777" w:rsidR="0005042E" w:rsidRDefault="0005042E">
      <w:pPr>
        <w:ind w:firstLine="851"/>
        <w:jc w:val="both"/>
        <w:rPr>
          <w:lang w:val="ru-RU"/>
        </w:rPr>
      </w:pPr>
    </w:p>
    <w:p w14:paraId="19167BD0" w14:textId="77777777" w:rsidR="0005042E" w:rsidRDefault="00053D04">
      <w:pPr>
        <w:pStyle w:val="a6"/>
        <w:numPr>
          <w:ilvl w:val="0"/>
          <w:numId w:val="2"/>
        </w:numPr>
        <w:jc w:val="both"/>
        <w:rPr>
          <w:b/>
          <w:bCs/>
        </w:rPr>
      </w:pPr>
      <w:r>
        <w:rPr>
          <w:b/>
          <w:bCs/>
        </w:rPr>
        <w:lastRenderedPageBreak/>
        <w:t>Составители программы</w:t>
      </w:r>
    </w:p>
    <w:p w14:paraId="3CE96BCC" w14:textId="77777777" w:rsidR="005C0218" w:rsidRDefault="005C0218" w:rsidP="005C0218">
      <w:pPr>
        <w:pStyle w:val="a6"/>
        <w:ind w:left="0" w:firstLine="851"/>
        <w:jc w:val="both"/>
        <w:rPr>
          <w:lang w:val="ru-RU"/>
        </w:rPr>
      </w:pPr>
      <w:r w:rsidRPr="00571682">
        <w:rPr>
          <w:lang w:val="ru-RU"/>
        </w:rPr>
        <w:t>Шимановская Янина Васильевна, ФГБОУ ВО «Российский государственный социальный университет», заведующая кафедрой социальной работы, кандидат социологических наук, доцент, менеджер компетенции «Социальная работа», корневой эксперт компетенции «Социальная работа», чемпионатный эксперт по компетенции «Социальная работа», эксперт ДЭ по</w:t>
      </w:r>
      <w:r>
        <w:rPr>
          <w:lang w:val="ru-RU"/>
        </w:rPr>
        <w:t xml:space="preserve"> компетенции «Социальная работа».</w:t>
      </w:r>
    </w:p>
    <w:p w14:paraId="61D95583" w14:textId="77777777" w:rsidR="005C0218" w:rsidRDefault="005C0218" w:rsidP="005C0218">
      <w:pPr>
        <w:pStyle w:val="a6"/>
        <w:ind w:left="0" w:firstLine="851"/>
        <w:jc w:val="both"/>
        <w:rPr>
          <w:lang w:val="ru-RU"/>
        </w:rPr>
      </w:pPr>
      <w:r>
        <w:rPr>
          <w:lang w:val="ru-RU"/>
        </w:rPr>
        <w:t>Махлягин Егор Игоревич, главный специалист проектно-аналитического отдела Академии Ворлдскиллс Россия, Союз «Молодые профессионалы (Ворлдскиллс Россия)».</w:t>
      </w:r>
    </w:p>
    <w:p w14:paraId="0E988A72" w14:textId="41727E42" w:rsidR="0005042E" w:rsidRPr="005036BF" w:rsidRDefault="00053D04">
      <w:pPr>
        <w:pStyle w:val="a6"/>
        <w:ind w:left="0" w:firstLine="851"/>
        <w:jc w:val="both"/>
        <w:rPr>
          <w:lang w:val="ru-RU"/>
        </w:rPr>
      </w:pPr>
      <w:permStart w:id="1065491609" w:edGrp="everyone"/>
      <w:r>
        <w:rPr>
          <w:lang w:val="ru-RU"/>
        </w:rPr>
        <w:t>ФИО, должность, место работы, ученая степень и звание (при наличии), статус в экспертном сообществе Ворлдскиллс</w:t>
      </w:r>
      <w:permEnd w:id="1065491609"/>
    </w:p>
    <w:sectPr w:rsidR="0005042E" w:rsidRPr="005036BF">
      <w:headerReference w:type="default" r:id="rId7"/>
      <w:pgSz w:w="11900" w:h="16840"/>
      <w:pgMar w:top="1134" w:right="850" w:bottom="1134" w:left="1701" w:header="708" w:footer="708"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615440" w16cid:durableId="21D44AA4"/>
  <w16cid:commentId w16cid:paraId="1EC840E4" w16cid:durableId="21D44AA5"/>
  <w16cid:commentId w16cid:paraId="35B8038A" w16cid:durableId="21D44AA6"/>
  <w16cid:commentId w16cid:paraId="335B1C4E" w16cid:durableId="21D44AA7"/>
  <w16cid:commentId w16cid:paraId="5221DD33" w16cid:durableId="21D44AA8"/>
  <w16cid:commentId w16cid:paraId="5E927534" w16cid:durableId="21D44AA9"/>
  <w16cid:commentId w16cid:paraId="309E2EBE" w16cid:durableId="21D44AAA"/>
  <w16cid:commentId w16cid:paraId="4C2AC666" w16cid:durableId="21D44AAB"/>
  <w16cid:commentId w16cid:paraId="3D95CE99" w16cid:durableId="21D44AAC"/>
  <w16cid:commentId w16cid:paraId="6927CEC3" w16cid:durableId="21D44AAD"/>
  <w16cid:commentId w16cid:paraId="627F85A7" w16cid:durableId="21D44AAE"/>
  <w16cid:commentId w16cid:paraId="2115531B" w16cid:durableId="21D44AAF"/>
  <w16cid:commentId w16cid:paraId="1175513B" w16cid:durableId="21D44AB0"/>
  <w16cid:commentId w16cid:paraId="64884167" w16cid:durableId="21D44AB1"/>
  <w16cid:commentId w16cid:paraId="61CB3102" w16cid:durableId="21D44AB2"/>
  <w16cid:commentId w16cid:paraId="3F6BBA84" w16cid:durableId="21D44AB3"/>
  <w16cid:commentId w16cid:paraId="69E96C5C" w16cid:durableId="21D44AB4"/>
  <w16cid:commentId w16cid:paraId="7D7BE5B0" w16cid:durableId="21D44A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E38E3" w14:textId="77777777" w:rsidR="00C67866" w:rsidRDefault="00C67866">
      <w:r>
        <w:separator/>
      </w:r>
    </w:p>
  </w:endnote>
  <w:endnote w:type="continuationSeparator" w:id="0">
    <w:p w14:paraId="34BF2A5B" w14:textId="77777777" w:rsidR="00C67866" w:rsidRDefault="00C6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panose1 w:val="00000000000000000000"/>
    <w:charset w:val="CC"/>
    <w:family w:val="auto"/>
    <w:pitch w:val="variable"/>
    <w:sig w:usb0="A000022F" w:usb1="40000048" w:usb2="00000000" w:usb3="00000000" w:csb0="0000019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43156" w14:textId="77777777" w:rsidR="00C67866" w:rsidRDefault="00C67866">
      <w:r>
        <w:separator/>
      </w:r>
    </w:p>
  </w:footnote>
  <w:footnote w:type="continuationSeparator" w:id="0">
    <w:p w14:paraId="285D830F" w14:textId="77777777" w:rsidR="00C67866" w:rsidRDefault="00C67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46DAF" w14:textId="77777777" w:rsidR="00314351" w:rsidRDefault="0031435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F54"/>
    <w:multiLevelType w:val="hybridMultilevel"/>
    <w:tmpl w:val="C032CC16"/>
    <w:lvl w:ilvl="0" w:tplc="68781A8C">
      <w:start w:val="4"/>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F41A6"/>
    <w:multiLevelType w:val="hybridMultilevel"/>
    <w:tmpl w:val="13BEB5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0427189"/>
    <w:multiLevelType w:val="hybridMultilevel"/>
    <w:tmpl w:val="A558A208"/>
    <w:lvl w:ilvl="0" w:tplc="5D20155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62D7D81"/>
    <w:multiLevelType w:val="hybridMultilevel"/>
    <w:tmpl w:val="31F8839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411DB9"/>
    <w:multiLevelType w:val="hybridMultilevel"/>
    <w:tmpl w:val="EB2A37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71AFE"/>
    <w:multiLevelType w:val="multilevel"/>
    <w:tmpl w:val="62A4CB76"/>
    <w:styleLink w:val="2"/>
    <w:lvl w:ilvl="0">
      <w:start w:val="1"/>
      <w:numFmt w:val="decimal"/>
      <w:lvlText w:val="%1."/>
      <w:lvlJc w:val="left"/>
      <w:pPr>
        <w:tabs>
          <w:tab w:val="num" w:pos="1353"/>
        </w:tabs>
        <w:ind w:left="360" w:firstLine="63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416"/>
        </w:tabs>
        <w:ind w:left="423" w:firstLine="57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495"/>
        </w:tabs>
        <w:ind w:left="502" w:firstLine="57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502" w:firstLine="57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862" w:firstLine="57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862" w:firstLine="57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1222" w:firstLine="76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222" w:firstLine="76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582" w:firstLine="4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2D45F2"/>
    <w:multiLevelType w:val="hybridMultilevel"/>
    <w:tmpl w:val="589E3B5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CE157F"/>
    <w:multiLevelType w:val="hybridMultilevel"/>
    <w:tmpl w:val="F0FA296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D66A68"/>
    <w:multiLevelType w:val="hybridMultilevel"/>
    <w:tmpl w:val="6C3EE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BE57E4F"/>
    <w:multiLevelType w:val="multilevel"/>
    <w:tmpl w:val="0D364024"/>
    <w:styleLink w:val="3"/>
    <w:lvl w:ilvl="0">
      <w:start w:val="1"/>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0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12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84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92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1A7C3D"/>
    <w:multiLevelType w:val="multilevel"/>
    <w:tmpl w:val="0416189C"/>
    <w:numStyleLink w:val="1"/>
  </w:abstractNum>
  <w:abstractNum w:abstractNumId="11" w15:restartNumberingAfterBreak="0">
    <w:nsid w:val="3FDB0203"/>
    <w:multiLevelType w:val="hybridMultilevel"/>
    <w:tmpl w:val="A1E41390"/>
    <w:styleLink w:val="4"/>
    <w:lvl w:ilvl="0" w:tplc="E258EB04">
      <w:start w:val="1"/>
      <w:numFmt w:val="bullet"/>
      <w:lvlText w:val="-"/>
      <w:lvlJc w:val="left"/>
      <w:pPr>
        <w:tabs>
          <w:tab w:val="num" w:pos="1416"/>
        </w:tabs>
        <w:ind w:left="565" w:firstLine="2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287FAE">
      <w:start w:val="1"/>
      <w:numFmt w:val="bullet"/>
      <w:lvlText w:val="o"/>
      <w:lvlJc w:val="left"/>
      <w:pPr>
        <w:tabs>
          <w:tab w:val="num" w:pos="1571"/>
        </w:tabs>
        <w:ind w:left="720" w:firstLine="2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1401CE">
      <w:start w:val="1"/>
      <w:numFmt w:val="bullet"/>
      <w:lvlText w:val="▪"/>
      <w:lvlJc w:val="left"/>
      <w:pPr>
        <w:tabs>
          <w:tab w:val="num" w:pos="2291"/>
        </w:tabs>
        <w:ind w:left="1440" w:firstLine="3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A0D194">
      <w:start w:val="1"/>
      <w:numFmt w:val="bullet"/>
      <w:lvlText w:val="·"/>
      <w:lvlJc w:val="left"/>
      <w:pPr>
        <w:tabs>
          <w:tab w:val="num" w:pos="3011"/>
        </w:tabs>
        <w:ind w:left="2160" w:firstLine="32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E2A1F4">
      <w:start w:val="1"/>
      <w:numFmt w:val="bullet"/>
      <w:lvlText w:val="o"/>
      <w:lvlJc w:val="left"/>
      <w:pPr>
        <w:tabs>
          <w:tab w:val="num" w:pos="3731"/>
        </w:tabs>
        <w:ind w:left="2880" w:firstLine="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7E2414">
      <w:start w:val="1"/>
      <w:numFmt w:val="bullet"/>
      <w:lvlText w:val="▪"/>
      <w:lvlJc w:val="left"/>
      <w:pPr>
        <w:tabs>
          <w:tab w:val="num" w:pos="4451"/>
        </w:tabs>
        <w:ind w:left="3600" w:firstLine="34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283B4E">
      <w:start w:val="1"/>
      <w:numFmt w:val="bullet"/>
      <w:lvlText w:val="·"/>
      <w:lvlJc w:val="left"/>
      <w:pPr>
        <w:tabs>
          <w:tab w:val="num" w:pos="5171"/>
        </w:tabs>
        <w:ind w:left="4320" w:firstLine="3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5C14AA">
      <w:start w:val="1"/>
      <w:numFmt w:val="bullet"/>
      <w:lvlText w:val="o"/>
      <w:lvlJc w:val="left"/>
      <w:pPr>
        <w:tabs>
          <w:tab w:val="num" w:pos="5891"/>
        </w:tabs>
        <w:ind w:left="5040" w:firstLine="3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B2BDE6">
      <w:start w:val="1"/>
      <w:numFmt w:val="bullet"/>
      <w:lvlText w:val="▪"/>
      <w:lvlJc w:val="left"/>
      <w:pPr>
        <w:tabs>
          <w:tab w:val="num" w:pos="6611"/>
        </w:tabs>
        <w:ind w:left="5760" w:firstLine="3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4EE67CA"/>
    <w:multiLevelType w:val="multilevel"/>
    <w:tmpl w:val="E46EFD38"/>
    <w:lvl w:ilvl="0">
      <w:start w:val="3"/>
      <w:numFmt w:val="decimal"/>
      <w:lvlText w:val="%1"/>
      <w:lvlJc w:val="left"/>
      <w:pPr>
        <w:ind w:left="420" w:hanging="420"/>
      </w:pPr>
      <w:rPr>
        <w:rFonts w:hint="default"/>
      </w:rPr>
    </w:lvl>
    <w:lvl w:ilvl="1">
      <w:start w:val="3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59327E8"/>
    <w:multiLevelType w:val="hybridMultilevel"/>
    <w:tmpl w:val="66B825DC"/>
    <w:lvl w:ilvl="0" w:tplc="5D201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CC496C"/>
    <w:multiLevelType w:val="hybridMultilevel"/>
    <w:tmpl w:val="47FA9F6A"/>
    <w:lvl w:ilvl="0" w:tplc="5ED461AA">
      <w:start w:val="1"/>
      <w:numFmt w:val="decimal"/>
      <w:lvlText w:val="%1."/>
      <w:lvlJc w:val="left"/>
      <w:pPr>
        <w:ind w:left="720" w:hanging="360"/>
      </w:pPr>
      <w:rPr>
        <w:rFonts w:eastAsia="Arial Unicode M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E0648C"/>
    <w:multiLevelType w:val="hybridMultilevel"/>
    <w:tmpl w:val="6C3EE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B5E7BCA"/>
    <w:multiLevelType w:val="multilevel"/>
    <w:tmpl w:val="62A4CB76"/>
    <w:numStyleLink w:val="2"/>
  </w:abstractNum>
  <w:abstractNum w:abstractNumId="17" w15:restartNumberingAfterBreak="0">
    <w:nsid w:val="62981D25"/>
    <w:multiLevelType w:val="hybridMultilevel"/>
    <w:tmpl w:val="85EAF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2B80B5B"/>
    <w:multiLevelType w:val="multilevel"/>
    <w:tmpl w:val="0416189C"/>
    <w:styleLink w:val="1"/>
    <w:lvl w:ilvl="0">
      <w:start w:val="1"/>
      <w:numFmt w:val="decimal"/>
      <w:lvlText w:val="%1."/>
      <w:lvlJc w:val="left"/>
      <w:pPr>
        <w:tabs>
          <w:tab w:val="num" w:pos="1416"/>
        </w:tabs>
        <w:ind w:left="423" w:firstLine="57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13"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346"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3339"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7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4965"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958"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6591"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584"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D2915BE"/>
    <w:multiLevelType w:val="hybridMultilevel"/>
    <w:tmpl w:val="16566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50D471B"/>
    <w:multiLevelType w:val="hybridMultilevel"/>
    <w:tmpl w:val="13BEB5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5EB133A"/>
    <w:multiLevelType w:val="hybridMultilevel"/>
    <w:tmpl w:val="A1E41390"/>
    <w:numStyleLink w:val="4"/>
  </w:abstractNum>
  <w:abstractNum w:abstractNumId="22" w15:restartNumberingAfterBreak="0">
    <w:nsid w:val="779F6C47"/>
    <w:multiLevelType w:val="multilevel"/>
    <w:tmpl w:val="0D364024"/>
    <w:numStyleLink w:val="3"/>
  </w:abstractNum>
  <w:num w:numId="1">
    <w:abstractNumId w:val="18"/>
  </w:num>
  <w:num w:numId="2">
    <w:abstractNumId w:val="10"/>
  </w:num>
  <w:num w:numId="3">
    <w:abstractNumId w:val="10"/>
    <w:lvlOverride w:ilvl="1">
      <w:startOverride w:val="2"/>
    </w:lvlOverride>
  </w:num>
  <w:num w:numId="4">
    <w:abstractNumId w:val="5"/>
  </w:num>
  <w:num w:numId="5">
    <w:abstractNumId w:val="16"/>
  </w:num>
  <w:num w:numId="6">
    <w:abstractNumId w:val="16"/>
    <w:lvlOverride w:ilvl="0">
      <w:lvl w:ilvl="0">
        <w:start w:val="1"/>
        <w:numFmt w:val="decimal"/>
        <w:lvlText w:val="%1."/>
        <w:lvlJc w:val="left"/>
        <w:pPr>
          <w:tabs>
            <w:tab w:val="num" w:pos="1353"/>
          </w:tabs>
          <w:ind w:left="360" w:firstLine="6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423" w:hanging="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502" w:hanging="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502" w:hanging="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862" w:hanging="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862" w:hanging="42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222"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1222" w:hanging="2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1582" w:hanging="5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6"/>
    <w:lvlOverride w:ilvl="1">
      <w:startOverride w:val="2"/>
    </w:lvlOverride>
  </w:num>
  <w:num w:numId="8">
    <w:abstractNumId w:val="16"/>
    <w:lvlOverride w:ilvl="1">
      <w:startOverride w:val="3"/>
    </w:lvlOverride>
  </w:num>
  <w:num w:numId="9">
    <w:abstractNumId w:val="10"/>
    <w:lvlOverride w:ilvl="0">
      <w:startOverride w:val="4"/>
    </w:lvlOverride>
  </w:num>
  <w:num w:numId="10">
    <w:abstractNumId w:val="9"/>
  </w:num>
  <w:num w:numId="11">
    <w:abstractNumId w:val="22"/>
  </w:num>
  <w:num w:numId="12">
    <w:abstractNumId w:val="22"/>
    <w:lvlOverride w:ilvl="1">
      <w:startOverride w:val="2"/>
    </w:lvlOverride>
  </w:num>
  <w:num w:numId="13">
    <w:abstractNumId w:val="11"/>
  </w:num>
  <w:num w:numId="14">
    <w:abstractNumId w:val="21"/>
  </w:num>
  <w:num w:numId="15">
    <w:abstractNumId w:val="22"/>
    <w:lvlOverride w:ilvl="1">
      <w:startOverride w:val="3"/>
    </w:lvlOverride>
  </w:num>
  <w:num w:numId="16">
    <w:abstractNumId w:val="10"/>
    <w:lvlOverride w:ilvl="0">
      <w:startOverride w:val="5"/>
    </w:lvlOverride>
  </w:num>
  <w:num w:numId="17">
    <w:abstractNumId w:val="12"/>
  </w:num>
  <w:num w:numId="18">
    <w:abstractNumId w:val="0"/>
  </w:num>
  <w:num w:numId="19">
    <w:abstractNumId w:val="15"/>
  </w:num>
  <w:num w:numId="20">
    <w:abstractNumId w:val="6"/>
  </w:num>
  <w:num w:numId="21">
    <w:abstractNumId w:val="7"/>
  </w:num>
  <w:num w:numId="22">
    <w:abstractNumId w:val="3"/>
  </w:num>
  <w:num w:numId="23">
    <w:abstractNumId w:val="4"/>
  </w:num>
  <w:num w:numId="24">
    <w:abstractNumId w:val="1"/>
  </w:num>
  <w:num w:numId="25">
    <w:abstractNumId w:val="17"/>
  </w:num>
  <w:num w:numId="26">
    <w:abstractNumId w:val="19"/>
  </w:num>
  <w:num w:numId="27">
    <w:abstractNumId w:val="14"/>
  </w:num>
  <w:num w:numId="28">
    <w:abstractNumId w:val="20"/>
  </w:num>
  <w:num w:numId="29">
    <w:abstractNumId w:val="8"/>
  </w:num>
  <w:num w:numId="30">
    <w:abstractNumId w:val="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1" w:cryptProviderType="rsaAES" w:cryptAlgorithmClass="hash" w:cryptAlgorithmType="typeAny" w:cryptAlgorithmSid="14" w:cryptSpinCount="100000" w:hash="WeicHm0y7YyOP94Iqx8w6AK9CaxvBWIi7wDluFnx2I0YPINH+JlfmF6wo65bthPNy1fAEIahlzAgwnXBWNoZfw==" w:salt="+jp2revDEV6laA0IYm1YFg=="/>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2E"/>
    <w:rsid w:val="0005042E"/>
    <w:rsid w:val="00053D04"/>
    <w:rsid w:val="00314351"/>
    <w:rsid w:val="003510E3"/>
    <w:rsid w:val="005036BF"/>
    <w:rsid w:val="0054219D"/>
    <w:rsid w:val="00594225"/>
    <w:rsid w:val="005C0218"/>
    <w:rsid w:val="005F5BA7"/>
    <w:rsid w:val="00702FFC"/>
    <w:rsid w:val="007378C8"/>
    <w:rsid w:val="007D4F53"/>
    <w:rsid w:val="008012DD"/>
    <w:rsid w:val="008D2248"/>
    <w:rsid w:val="00AD0517"/>
    <w:rsid w:val="00BD6FDD"/>
    <w:rsid w:val="00C67866"/>
    <w:rsid w:val="00CC5D4A"/>
    <w:rsid w:val="00D5133A"/>
    <w:rsid w:val="00E3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4AC8"/>
  <w15:docId w15:val="{42ADA916-DF18-0647-8250-265982B8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sz w:val="24"/>
      <w:szCs w:val="24"/>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
    <w:pPr>
      <w:tabs>
        <w:tab w:val="right" w:pos="9020"/>
      </w:tabs>
    </w:pPr>
    <w:rPr>
      <w:rFonts w:ascii="Helvetica Neue" w:hAnsi="Helvetica Neue" w:cs="Arial Unicode MS"/>
      <w:color w:val="000000"/>
      <w:sz w:val="24"/>
      <w:szCs w:val="24"/>
    </w:rPr>
  </w:style>
  <w:style w:type="paragraph" w:customStyle="1" w:styleId="a5">
    <w:name w:val="По умолчанию"/>
    <w:rPr>
      <w:rFonts w:ascii="Helvetica Neue" w:eastAsia="Helvetica Neue" w:hAnsi="Helvetica Neue" w:cs="Helvetica Neue"/>
      <w:color w:val="000000"/>
      <w:sz w:val="22"/>
      <w:szCs w:val="22"/>
    </w:rPr>
  </w:style>
  <w:style w:type="paragraph" w:styleId="a6">
    <w:name w:val="List Paragraph"/>
    <w:aliases w:val="Содержание. 2 уровень"/>
    <w:link w:val="a7"/>
    <w:qFormat/>
    <w:pPr>
      <w:ind w:left="720"/>
    </w:pPr>
    <w:rPr>
      <w:rFonts w:cs="Arial Unicode MS"/>
      <w:color w:val="000000"/>
      <w:sz w:val="24"/>
      <w:szCs w:val="24"/>
      <w:u w:color="000000"/>
      <w:lang w:val="en-US"/>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4"/>
      </w:numPr>
    </w:pPr>
  </w:style>
  <w:style w:type="numbering" w:customStyle="1" w:styleId="3">
    <w:name w:val="Импортированный стиль 3"/>
    <w:pPr>
      <w:numPr>
        <w:numId w:val="10"/>
      </w:numPr>
    </w:pPr>
  </w:style>
  <w:style w:type="paragraph" w:customStyle="1" w:styleId="Default">
    <w:name w:val="Default"/>
    <w:rPr>
      <w:rFonts w:cs="Arial Unicode MS"/>
      <w:color w:val="000000"/>
      <w:sz w:val="24"/>
      <w:szCs w:val="24"/>
      <w:u w:color="000000"/>
    </w:rPr>
  </w:style>
  <w:style w:type="numbering" w:customStyle="1" w:styleId="4">
    <w:name w:val="Импортированный стиль 4"/>
    <w:pPr>
      <w:numPr>
        <w:numId w:val="13"/>
      </w:numPr>
    </w:pPr>
  </w:style>
  <w:style w:type="paragraph" w:styleId="a8">
    <w:name w:val="annotation text"/>
    <w:basedOn w:val="a"/>
    <w:link w:val="a9"/>
    <w:uiPriority w:val="99"/>
    <w:semiHidden/>
    <w:unhideWhenUsed/>
    <w:rPr>
      <w:sz w:val="20"/>
      <w:szCs w:val="20"/>
    </w:rPr>
  </w:style>
  <w:style w:type="character" w:customStyle="1" w:styleId="a9">
    <w:name w:val="Текст примечания Знак"/>
    <w:basedOn w:val="a0"/>
    <w:link w:val="a8"/>
    <w:uiPriority w:val="99"/>
    <w:semiHidden/>
    <w:rPr>
      <w:rFonts w:cs="Arial Unicode MS"/>
      <w:color w:val="000000"/>
      <w:u w:color="000000"/>
      <w:lang w:val="en-US"/>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5036BF"/>
    <w:rPr>
      <w:rFonts w:cs="Times New Roman"/>
      <w:sz w:val="18"/>
      <w:szCs w:val="18"/>
    </w:rPr>
  </w:style>
  <w:style w:type="character" w:customStyle="1" w:styleId="ac">
    <w:name w:val="Текст выноски Знак"/>
    <w:basedOn w:val="a0"/>
    <w:link w:val="ab"/>
    <w:uiPriority w:val="99"/>
    <w:semiHidden/>
    <w:rsid w:val="005036BF"/>
    <w:rPr>
      <w:color w:val="000000"/>
      <w:sz w:val="18"/>
      <w:szCs w:val="18"/>
      <w:u w:color="000000"/>
      <w:lang w:val="en-US"/>
    </w:rPr>
  </w:style>
  <w:style w:type="character" w:customStyle="1" w:styleId="ad">
    <w:name w:val="Нет"/>
    <w:rsid w:val="00314351"/>
  </w:style>
  <w:style w:type="character" w:customStyle="1" w:styleId="a7">
    <w:name w:val="Абзац списка Знак"/>
    <w:aliases w:val="Содержание. 2 уровень Знак"/>
    <w:link w:val="a6"/>
    <w:qFormat/>
    <w:rsid w:val="00314351"/>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2488</Words>
  <Characters>14183</Characters>
  <Application>Microsoft Office Word</Application>
  <DocSecurity>8</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Егор Махлягин</cp:lastModifiedBy>
  <cp:revision>12</cp:revision>
  <dcterms:created xsi:type="dcterms:W3CDTF">2020-01-23T15:17:00Z</dcterms:created>
  <dcterms:modified xsi:type="dcterms:W3CDTF">2020-02-13T20:18:00Z</dcterms:modified>
</cp:coreProperties>
</file>